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693" w14:textId="5667712F" w:rsidR="0068465F" w:rsidRPr="0068465F" w:rsidRDefault="00976CCE" w:rsidP="2A25CDBB">
      <w:pPr>
        <w:pStyle w:val="Plattetekst"/>
        <w:rPr>
          <w:rFonts w:asciiTheme="minorHAnsi" w:hAnsiTheme="minorHAnsi"/>
          <w:b/>
          <w:bCs/>
          <w:sz w:val="28"/>
          <w:szCs w:val="28"/>
        </w:rPr>
      </w:pPr>
      <w:r w:rsidRPr="00C46D63">
        <w:rPr>
          <w:rFonts w:asciiTheme="minorHAnsi" w:hAnsiTheme="minorHAnsi"/>
          <w:b/>
          <w:bCs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652274A9" wp14:editId="34D3BD37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1658620" cy="1404620"/>
                <wp:effectExtent l="0" t="0" r="0" b="31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58D0" w14:textId="77777777" w:rsidR="00976CCE" w:rsidRDefault="00976CCE" w:rsidP="00976CCE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BD9D736" wp14:editId="5F21F1C8">
                                  <wp:extent cx="360000" cy="242989"/>
                                  <wp:effectExtent l="0" t="0" r="2540" b="508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lephone-29012_960_720[1]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000" cy="242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026 – 4424534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2274A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9.4pt;margin-top:-8.25pt;width:130.6pt;height:110.6pt;z-index:-251658239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8gCQIAAPcDAAAOAAAAZHJzL2Uyb0RvYy54bWysU1GP0zAMfkfiP0R5Z92mbeyqdadjxxDS&#10;cSAd/IA0TdeINA5Otnb8epy0txvwhuhDZNfOZ/vzl81t3xp2Uug12ILPJlPOlJVQaXso+Lev+zdr&#10;znwQthIGrCr4WXl+u339atO5XM2hAVMpZARifd65gjchuDzLvGxUK/wEnLIUrAFbEcjFQ1ah6Ai9&#10;Ndl8Ol1lHWDlEKTynv7eD0G+Tfh1rWT4XNdeBWYKTr2FdGI6y3hm243IDyhco+XYhviHLlqhLRW9&#10;QN2LINgR9V9QrZYIHuowkdBmUNdaqjQDTTOb/jHNUyOcSrMQOd5daPL/D1Y+np7cF2Shfwc9LTAN&#10;4d0DyO+eWdg1wh7UHSJ0jRIVFZ5FyrLO+Xy8Gqn2uY8gZfcJKlqyOAZIQH2NbWSF5mSETgs4X0hX&#10;fWAyllwt16s5hSTFZovpIjqxhsifrzv04YOClkWj4EhbTfDi9ODDkPqcEqt5MLraa2OSg4dyZ5Cd&#10;BClgn74R/bc0Y1lX8JvlfJmQLcT7SRytDqRQo9uCr6fxGzQT6Xhvq5QShDaDTU0bO/ITKRnICX3Z&#10;U2LkqYTqTEwhDEqkl0NGA/iTs45UWHD/4yhQcWY+WmL7ZrZYRNkmZ7F8G3nC60h5HRFWElTBA2eD&#10;uQtJ6okHd0db2evE10snY6+krsT4+BKifK/9lPXyXre/AAAA//8DAFBLAwQUAAYACAAAACEAW+RS&#10;FN4AAAAIAQAADwAAAGRycy9kb3ducmV2LnhtbEyPwU7DMBBE70j8g7VI3FonEQ0oxKkqKi4ckGiR&#10;4OjGThxhry3bTcPfs5zgNqtZzbxpt4uzbNYxTR4FlOsCmMbeqwlHAe/H59UDsJQlKmk9agHfOsG2&#10;u75qZaP8Bd/0fMgjoxBMjRRgcg4N56k32sm09kEjeYOPTmY648hVlBcKd5ZXRVFzJyekBiODfjK6&#10;/zqcnYAPZya1j6+fg7Lz/mXYbcISgxC3N8vuEVjWS/57hl98QoeOmE7+jCoxK4CGZAGrst4AI7uq&#10;ywrYiURxdw+8a/n/Ad0PAAAA//8DAFBLAQItABQABgAIAAAAIQC2gziS/gAAAOEBAAATAAAAAAAA&#10;AAAAAAAAAAAAAABbQ29udGVudF9UeXBlc10ueG1sUEsBAi0AFAAGAAgAAAAhADj9If/WAAAAlAEA&#10;AAsAAAAAAAAAAAAAAAAALwEAAF9yZWxzLy5yZWxzUEsBAi0AFAAGAAgAAAAhAFeHXyAJAgAA9wMA&#10;AA4AAAAAAAAAAAAAAAAALgIAAGRycy9lMm9Eb2MueG1sUEsBAi0AFAAGAAgAAAAhAFvkUhTeAAAA&#10;CAEAAA8AAAAAAAAAAAAAAAAAYwQAAGRycy9kb3ducmV2LnhtbFBLBQYAAAAABAAEAPMAAABuBQAA&#10;AAA=&#10;" stroked="f">
                <v:textbox style="mso-fit-shape-to-text:t">
                  <w:txbxContent>
                    <w:p w14:paraId="499958D0" w14:textId="77777777" w:rsidR="00976CCE" w:rsidRDefault="00976CCE" w:rsidP="00976CCE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BD9D736" wp14:editId="5F21F1C8">
                            <wp:extent cx="360000" cy="242989"/>
                            <wp:effectExtent l="0" t="0" r="2540" b="508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lephone-29012_960_720[1]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000" cy="242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>026 – 4424534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FA0" w:rsidRPr="2A25CDBB">
        <w:rPr>
          <w:rFonts w:asciiTheme="minorHAnsi" w:hAnsiTheme="minorHAnsi"/>
          <w:b/>
          <w:bCs/>
          <w:sz w:val="28"/>
          <w:szCs w:val="28"/>
        </w:rPr>
        <w:t>Reglement s</w:t>
      </w:r>
      <w:r w:rsidR="0068465F" w:rsidRPr="2A25CDBB">
        <w:rPr>
          <w:rFonts w:asciiTheme="minorHAnsi" w:hAnsiTheme="minorHAnsi"/>
          <w:b/>
          <w:bCs/>
          <w:sz w:val="28"/>
          <w:szCs w:val="28"/>
        </w:rPr>
        <w:t>choolbezoek</w:t>
      </w:r>
      <w:r w:rsidR="00C46D63" w:rsidRPr="2A25CDBB">
        <w:rPr>
          <w:rFonts w:asciiTheme="minorHAnsi" w:hAnsiTheme="minorHAnsi"/>
          <w:b/>
          <w:bCs/>
          <w:sz w:val="28"/>
          <w:szCs w:val="28"/>
        </w:rPr>
        <w:t xml:space="preserve"> (</w:t>
      </w:r>
      <w:r w:rsidR="00376FA0" w:rsidRPr="2A25CDBB">
        <w:rPr>
          <w:rFonts w:asciiTheme="minorHAnsi" w:hAnsiTheme="minorHAnsi"/>
          <w:b/>
          <w:bCs/>
          <w:sz w:val="28"/>
          <w:szCs w:val="28"/>
        </w:rPr>
        <w:t>basisonderwijs</w:t>
      </w:r>
      <w:r w:rsidR="00C46D63" w:rsidRPr="2A25CDBB">
        <w:rPr>
          <w:rFonts w:asciiTheme="minorHAnsi" w:hAnsiTheme="minorHAnsi"/>
          <w:b/>
          <w:bCs/>
          <w:sz w:val="28"/>
          <w:szCs w:val="28"/>
        </w:rPr>
        <w:t>)</w:t>
      </w:r>
    </w:p>
    <w:p w14:paraId="5F984C09" w14:textId="3F7AA203" w:rsidR="00D93FAF" w:rsidRDefault="0068465F" w:rsidP="097334AC">
      <w:pPr>
        <w:pStyle w:val="Plattetekst"/>
        <w:rPr>
          <w:rFonts w:asciiTheme="minorHAnsi" w:hAnsiTheme="minorHAnsi"/>
        </w:rPr>
      </w:pPr>
      <w:r w:rsidRPr="097334AC">
        <w:rPr>
          <w:rFonts w:asciiTheme="minorHAnsi" w:hAnsiTheme="minorHAnsi"/>
        </w:rPr>
        <w:t xml:space="preserve">Wat leuk dat u ons park komt bezoeken met uw school! </w:t>
      </w:r>
    </w:p>
    <w:p w14:paraId="70A9E01D" w14:textId="77777777" w:rsidR="00D93FAF" w:rsidRDefault="00D93FAF" w:rsidP="00D93FAF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Om de dag voor u, maar ook voor onze dieren, medewerkers en andere bezoekers, zo goed mogelijk te</w:t>
      </w:r>
      <w:r>
        <w:rPr>
          <w:rFonts w:asciiTheme="minorHAnsi" w:hAnsiTheme="minorHAnsi"/>
          <w:bCs/>
        </w:rPr>
        <w:t xml:space="preserve"> laten verlopen, hebben we voor het </w:t>
      </w:r>
      <w:r w:rsidRPr="0068465F">
        <w:rPr>
          <w:rFonts w:asciiTheme="minorHAnsi" w:hAnsiTheme="minorHAnsi"/>
          <w:bCs/>
        </w:rPr>
        <w:t xml:space="preserve">schoolbezoek een reglement </w:t>
      </w:r>
      <w:r>
        <w:rPr>
          <w:rFonts w:asciiTheme="minorHAnsi" w:hAnsiTheme="minorHAnsi"/>
          <w:bCs/>
        </w:rPr>
        <w:t xml:space="preserve">opgesteld. Een reglement is doorgaans streng, helder en duidelijk. Leuker kunnen we het niet verwoorden. </w:t>
      </w:r>
      <w:r w:rsidRPr="0068465F">
        <w:rPr>
          <w:rFonts w:asciiTheme="minorHAnsi" w:hAnsiTheme="minorHAnsi"/>
          <w:bCs/>
        </w:rPr>
        <w:t>Wij verzoeken u om deze vóóraf door te nemen met de leerlingen en begeleiders</w:t>
      </w:r>
      <w:r>
        <w:rPr>
          <w:rFonts w:asciiTheme="minorHAnsi" w:hAnsiTheme="minorHAnsi"/>
          <w:bCs/>
        </w:rPr>
        <w:t>. Uiteraard wensen we de leerlingen en begeleiders een hele leuke en leerzame dag!</w:t>
      </w:r>
    </w:p>
    <w:p w14:paraId="6183FB6B" w14:textId="77777777" w:rsidR="00F640DC" w:rsidRDefault="00F640DC" w:rsidP="00D93FAF">
      <w:pPr>
        <w:pStyle w:val="Plattetekst"/>
        <w:jc w:val="both"/>
        <w:rPr>
          <w:rFonts w:asciiTheme="minorHAnsi" w:hAnsiTheme="minorHAnsi"/>
          <w:bCs/>
        </w:rPr>
      </w:pPr>
    </w:p>
    <w:p w14:paraId="4007B97D" w14:textId="77777777" w:rsidR="0068465F" w:rsidRDefault="0068465F" w:rsidP="0068465F">
      <w:pPr>
        <w:pStyle w:val="Plattetekst"/>
        <w:rPr>
          <w:rFonts w:asciiTheme="minorHAnsi" w:hAnsiTheme="minorHAnsi"/>
          <w:bCs/>
        </w:rPr>
      </w:pPr>
    </w:p>
    <w:p w14:paraId="0363BB1E" w14:textId="77777777" w:rsidR="0068465F" w:rsidRPr="00B540A3" w:rsidRDefault="0068465F" w:rsidP="0068465F">
      <w:pPr>
        <w:pStyle w:val="Plattetekst"/>
        <w:rPr>
          <w:rFonts w:asciiTheme="minorHAnsi" w:hAnsiTheme="minorHAnsi"/>
          <w:b/>
          <w:bCs/>
        </w:rPr>
      </w:pPr>
      <w:r w:rsidRPr="00B540A3">
        <w:rPr>
          <w:rFonts w:asciiTheme="minorHAnsi" w:hAnsiTheme="minorHAnsi"/>
          <w:b/>
          <w:bCs/>
        </w:rPr>
        <w:t xml:space="preserve">1. </w:t>
      </w:r>
      <w:r w:rsidR="00B540A3">
        <w:rPr>
          <w:rFonts w:asciiTheme="minorHAnsi" w:hAnsiTheme="minorHAnsi"/>
          <w:b/>
          <w:bCs/>
        </w:rPr>
        <w:tab/>
      </w:r>
      <w:r w:rsidRPr="00B540A3">
        <w:rPr>
          <w:rFonts w:asciiTheme="minorHAnsi" w:hAnsiTheme="minorHAnsi"/>
          <w:b/>
          <w:bCs/>
        </w:rPr>
        <w:t>Begeleiding van leerlingen is verplicht</w:t>
      </w:r>
    </w:p>
    <w:p w14:paraId="240E250C" w14:textId="77777777" w:rsidR="00AE01A2" w:rsidRDefault="0068465F" w:rsidP="00B540A3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 xml:space="preserve">De begeleiders zijn </w:t>
      </w:r>
      <w:r w:rsidR="00B540A3">
        <w:rPr>
          <w:rFonts w:asciiTheme="minorHAnsi" w:hAnsiTheme="minorHAnsi"/>
          <w:bCs/>
        </w:rPr>
        <w:t xml:space="preserve">te allen tijde </w:t>
      </w:r>
      <w:r w:rsidRPr="0068465F">
        <w:rPr>
          <w:rFonts w:asciiTheme="minorHAnsi" w:hAnsiTheme="minorHAnsi"/>
          <w:bCs/>
        </w:rPr>
        <w:t>verantwoordelijk voor het doen en laten van de leerlingen.</w:t>
      </w:r>
      <w:r w:rsidR="00B540A3">
        <w:rPr>
          <w:rFonts w:asciiTheme="minorHAnsi" w:hAnsiTheme="minorHAnsi"/>
          <w:bCs/>
        </w:rPr>
        <w:t xml:space="preserve"> </w:t>
      </w:r>
    </w:p>
    <w:p w14:paraId="4DB00B36" w14:textId="77777777" w:rsidR="0068465F" w:rsidRPr="0068465F" w:rsidRDefault="0068465F" w:rsidP="00B540A3">
      <w:pPr>
        <w:pStyle w:val="Plattetekst"/>
        <w:jc w:val="both"/>
        <w:rPr>
          <w:rFonts w:asciiTheme="minorHAnsi" w:hAnsiTheme="minorHAnsi"/>
          <w:bCs/>
        </w:rPr>
      </w:pPr>
      <w:r w:rsidRPr="00B540A3">
        <w:rPr>
          <w:rFonts w:asciiTheme="minorHAnsi" w:hAnsiTheme="minorHAnsi"/>
          <w:b/>
          <w:bCs/>
          <w:u w:val="single"/>
        </w:rPr>
        <w:t xml:space="preserve">De leerlingen dienen zich altijd </w:t>
      </w:r>
      <w:r w:rsidRPr="00AA37DA">
        <w:rPr>
          <w:rFonts w:asciiTheme="minorHAnsi" w:hAnsiTheme="minorHAnsi"/>
          <w:b/>
          <w:bCs/>
          <w:u w:val="single"/>
        </w:rPr>
        <w:t>onder toezicht van de begeleiders te bevinden in ons park</w:t>
      </w:r>
      <w:r w:rsidR="00865060" w:rsidRPr="00AA37DA">
        <w:rPr>
          <w:rFonts w:asciiTheme="minorHAnsi" w:hAnsiTheme="minorHAnsi"/>
          <w:b/>
          <w:bCs/>
          <w:u w:val="single"/>
        </w:rPr>
        <w:t xml:space="preserve"> (inclusief de horeca en de </w:t>
      </w:r>
      <w:r w:rsidR="00376FA0">
        <w:rPr>
          <w:rFonts w:asciiTheme="minorHAnsi" w:hAnsiTheme="minorHAnsi"/>
          <w:b/>
          <w:bCs/>
          <w:u w:val="single"/>
        </w:rPr>
        <w:t>P</w:t>
      </w:r>
      <w:r w:rsidR="00865060" w:rsidRPr="00AA37DA">
        <w:rPr>
          <w:rFonts w:asciiTheme="minorHAnsi" w:hAnsiTheme="minorHAnsi"/>
          <w:b/>
          <w:bCs/>
          <w:u w:val="single"/>
        </w:rPr>
        <w:t>arkwinkel)</w:t>
      </w:r>
      <w:r w:rsidRPr="00AA37DA">
        <w:rPr>
          <w:rFonts w:asciiTheme="minorHAnsi" w:hAnsiTheme="minorHAnsi"/>
          <w:b/>
          <w:bCs/>
          <w:u w:val="single"/>
        </w:rPr>
        <w:t>!</w:t>
      </w:r>
      <w:r w:rsidR="00B540A3" w:rsidRPr="00AA37DA">
        <w:rPr>
          <w:rFonts w:asciiTheme="minorHAnsi" w:hAnsiTheme="minorHAnsi"/>
          <w:bCs/>
        </w:rPr>
        <w:t xml:space="preserve"> </w:t>
      </w:r>
      <w:r w:rsidRPr="00AA37DA">
        <w:rPr>
          <w:rFonts w:asciiTheme="minorHAnsi" w:hAnsiTheme="minorHAnsi"/>
          <w:bCs/>
        </w:rPr>
        <w:t>Het is</w:t>
      </w:r>
      <w:r w:rsidRPr="0068465F">
        <w:rPr>
          <w:rFonts w:asciiTheme="minorHAnsi" w:hAnsiTheme="minorHAnsi"/>
          <w:bCs/>
        </w:rPr>
        <w:t xml:space="preserve"> niet de bedoeling dat zij het park op eigen gelegenheid bezoeken. Wij hanteren minimaal 1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begeleider per 15 leerlingen.</w:t>
      </w:r>
    </w:p>
    <w:p w14:paraId="75AAE5E3" w14:textId="77777777" w:rsidR="00B540A3" w:rsidRDefault="00B540A3" w:rsidP="0068465F">
      <w:pPr>
        <w:pStyle w:val="Plattetekst"/>
        <w:rPr>
          <w:rFonts w:asciiTheme="minorHAnsi" w:hAnsiTheme="minorHAnsi"/>
          <w:bCs/>
        </w:rPr>
      </w:pPr>
    </w:p>
    <w:p w14:paraId="38423C69" w14:textId="77777777" w:rsidR="0068465F" w:rsidRPr="00B540A3" w:rsidRDefault="0068465F" w:rsidP="0068465F">
      <w:pPr>
        <w:pStyle w:val="Plattetekst"/>
        <w:rPr>
          <w:rFonts w:asciiTheme="minorHAnsi" w:hAnsiTheme="minorHAnsi"/>
          <w:b/>
          <w:bCs/>
        </w:rPr>
      </w:pPr>
      <w:r w:rsidRPr="00B540A3">
        <w:rPr>
          <w:rFonts w:asciiTheme="minorHAnsi" w:hAnsiTheme="minorHAnsi"/>
          <w:b/>
          <w:bCs/>
        </w:rPr>
        <w:t xml:space="preserve">2. </w:t>
      </w:r>
      <w:r w:rsidR="00B540A3">
        <w:rPr>
          <w:rFonts w:asciiTheme="minorHAnsi" w:hAnsiTheme="minorHAnsi"/>
          <w:b/>
          <w:bCs/>
        </w:rPr>
        <w:tab/>
      </w:r>
      <w:r w:rsidRPr="00B540A3">
        <w:rPr>
          <w:rFonts w:asciiTheme="minorHAnsi" w:hAnsiTheme="minorHAnsi"/>
          <w:b/>
          <w:bCs/>
        </w:rPr>
        <w:t>Contactpersoon vanuit school tijdens het bezoek</w:t>
      </w:r>
    </w:p>
    <w:p w14:paraId="6014673A" w14:textId="77777777" w:rsidR="0068465F" w:rsidRDefault="0068465F" w:rsidP="00B540A3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 xml:space="preserve">Wij verzoeken u om op de dag van het bezoek het mobiele telefoonnummer van de </w:t>
      </w:r>
      <w:r w:rsidR="00B540A3">
        <w:rPr>
          <w:rFonts w:asciiTheme="minorHAnsi" w:hAnsiTheme="minorHAnsi"/>
          <w:bCs/>
        </w:rPr>
        <w:t>h</w:t>
      </w:r>
      <w:r w:rsidRPr="0068465F">
        <w:rPr>
          <w:rFonts w:asciiTheme="minorHAnsi" w:hAnsiTheme="minorHAnsi"/>
          <w:bCs/>
        </w:rPr>
        <w:t>oofdcontactpersoon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achter te laten bij de kassa. Deze persoon dient gedurende de dag bereikbaar te zijn bij eventuele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calamiteiten en/ of vragen vanuit onze medewerkers.</w:t>
      </w:r>
    </w:p>
    <w:p w14:paraId="09C9092B" w14:textId="77777777" w:rsidR="003B59A0" w:rsidRDefault="003B59A0" w:rsidP="003B59A0">
      <w:pPr>
        <w:pStyle w:val="Plattetekst"/>
        <w:rPr>
          <w:rFonts w:asciiTheme="minorHAnsi" w:hAnsiTheme="minorHAnsi"/>
          <w:b/>
          <w:bCs/>
        </w:rPr>
      </w:pPr>
    </w:p>
    <w:p w14:paraId="00717C15" w14:textId="77777777" w:rsidR="003B59A0" w:rsidRPr="00B540A3" w:rsidRDefault="003B59A0" w:rsidP="003B59A0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3.</w:t>
      </w:r>
      <w:r>
        <w:rPr>
          <w:rFonts w:asciiTheme="minorHAnsi" w:hAnsiTheme="minorHAnsi"/>
          <w:b/>
          <w:bCs/>
        </w:rPr>
        <w:tab/>
      </w:r>
      <w:r w:rsidRPr="00B540A3">
        <w:rPr>
          <w:rFonts w:asciiTheme="minorHAnsi" w:hAnsiTheme="minorHAnsi"/>
          <w:b/>
          <w:bCs/>
        </w:rPr>
        <w:t>Polsbandjes</w:t>
      </w:r>
    </w:p>
    <w:p w14:paraId="1CB1F3B8" w14:textId="77777777" w:rsidR="003B59A0" w:rsidRDefault="003B59A0" w:rsidP="003B59A0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Voor de leerlingen van de onderbouw (groep 1 en 2</w:t>
      </w:r>
      <w:r>
        <w:rPr>
          <w:rFonts w:asciiTheme="minorHAnsi" w:hAnsiTheme="minorHAnsi"/>
          <w:bCs/>
        </w:rPr>
        <w:t>; leeftijd ca. 4-6 jaar</w:t>
      </w:r>
      <w:r w:rsidRPr="0068465F">
        <w:rPr>
          <w:rFonts w:asciiTheme="minorHAnsi" w:hAnsiTheme="minorHAnsi"/>
          <w:bCs/>
        </w:rPr>
        <w:t>) is het verplicht om een polsbandje te dragen met</w:t>
      </w:r>
      <w:r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daarop het telefoonnummer van de hoof</w:t>
      </w:r>
      <w:r>
        <w:rPr>
          <w:rFonts w:asciiTheme="minorHAnsi" w:hAnsiTheme="minorHAnsi"/>
          <w:bCs/>
        </w:rPr>
        <w:t>d</w:t>
      </w:r>
      <w:r w:rsidRPr="0068465F">
        <w:rPr>
          <w:rFonts w:asciiTheme="minorHAnsi" w:hAnsiTheme="minorHAnsi"/>
          <w:bCs/>
        </w:rPr>
        <w:t>contactpersoon tijdens het bezoek.</w:t>
      </w:r>
      <w:r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Wanneer zij iets herkenbaars</w:t>
      </w:r>
      <w:r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dragen is dit niet nodig (zoals allemaal hetzelfde T-shirt met daarop de naam van de school).</w:t>
      </w:r>
      <w:r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Wij vernemen graag het aantal benodigde polsbandjes, zodat deze naar de school verstuurd kunnen</w:t>
      </w:r>
      <w:r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worden. U dient zelf zorg te dragen voor het uitdelen van de polsbandjes en het noteren van de gegevens.</w:t>
      </w:r>
    </w:p>
    <w:p w14:paraId="71DF9543" w14:textId="77777777" w:rsidR="003B59A0" w:rsidRDefault="003B59A0" w:rsidP="00B540A3">
      <w:pPr>
        <w:pStyle w:val="Plattetekst"/>
        <w:jc w:val="both"/>
        <w:rPr>
          <w:rFonts w:asciiTheme="minorHAnsi" w:hAnsiTheme="minorHAnsi"/>
          <w:bCs/>
        </w:rPr>
      </w:pPr>
    </w:p>
    <w:p w14:paraId="296E1241" w14:textId="77777777" w:rsidR="0068465F" w:rsidRPr="00B540A3" w:rsidRDefault="003B59A0" w:rsidP="0068465F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="0068465F" w:rsidRPr="00B540A3">
        <w:rPr>
          <w:rFonts w:asciiTheme="minorHAnsi" w:hAnsiTheme="minorHAnsi"/>
          <w:b/>
          <w:bCs/>
        </w:rPr>
        <w:t xml:space="preserve">. </w:t>
      </w:r>
      <w:r w:rsidR="00B540A3">
        <w:rPr>
          <w:rFonts w:asciiTheme="minorHAnsi" w:hAnsiTheme="minorHAnsi"/>
          <w:b/>
          <w:bCs/>
        </w:rPr>
        <w:tab/>
      </w:r>
      <w:r w:rsidR="0068465F" w:rsidRPr="00B540A3">
        <w:rPr>
          <w:rFonts w:asciiTheme="minorHAnsi" w:hAnsiTheme="minorHAnsi"/>
          <w:b/>
          <w:bCs/>
        </w:rPr>
        <w:t>Aankomst</w:t>
      </w:r>
    </w:p>
    <w:p w14:paraId="7EBF20D9" w14:textId="04DDA7E6" w:rsidR="0068465F" w:rsidRDefault="0068465F" w:rsidP="71B86556">
      <w:pPr>
        <w:pStyle w:val="Plattetekst"/>
        <w:jc w:val="both"/>
        <w:rPr>
          <w:rFonts w:asciiTheme="minorHAnsi" w:hAnsiTheme="minorHAnsi"/>
        </w:rPr>
      </w:pPr>
      <w:r w:rsidRPr="71B86556">
        <w:rPr>
          <w:rFonts w:asciiTheme="minorHAnsi" w:hAnsiTheme="minorHAnsi"/>
        </w:rPr>
        <w:t xml:space="preserve">Komt u aan met een touringcar, dan verzoeken wij om aan de chauffeur door te geven dat de groep </w:t>
      </w:r>
      <w:r w:rsidR="00B540A3" w:rsidRPr="71B86556">
        <w:rPr>
          <w:rFonts w:asciiTheme="minorHAnsi" w:hAnsiTheme="minorHAnsi"/>
        </w:rPr>
        <w:t xml:space="preserve">achteraan </w:t>
      </w:r>
      <w:r w:rsidRPr="71B86556">
        <w:rPr>
          <w:rFonts w:asciiTheme="minorHAnsi" w:hAnsiTheme="minorHAnsi"/>
        </w:rPr>
        <w:t>op</w:t>
      </w:r>
      <w:r w:rsidR="00B540A3" w:rsidRPr="71B86556">
        <w:rPr>
          <w:rFonts w:asciiTheme="minorHAnsi" w:hAnsiTheme="minorHAnsi"/>
        </w:rPr>
        <w:t xml:space="preserve"> </w:t>
      </w:r>
      <w:r w:rsidRPr="71B86556">
        <w:rPr>
          <w:rFonts w:asciiTheme="minorHAnsi" w:hAnsiTheme="minorHAnsi"/>
        </w:rPr>
        <w:t xml:space="preserve">het parkeerterrein </w:t>
      </w:r>
      <w:r w:rsidR="00B540A3" w:rsidRPr="71B86556">
        <w:rPr>
          <w:rFonts w:asciiTheme="minorHAnsi" w:hAnsiTheme="minorHAnsi"/>
        </w:rPr>
        <w:t>dient uit te stappen (i.v.m. doorstroom lijnbus)</w:t>
      </w:r>
      <w:r w:rsidRPr="71B86556">
        <w:rPr>
          <w:rFonts w:asciiTheme="minorHAnsi" w:hAnsiTheme="minorHAnsi"/>
        </w:rPr>
        <w:t xml:space="preserve">. Eén van de begeleiders kan </w:t>
      </w:r>
      <w:r w:rsidR="00B540A3" w:rsidRPr="71B86556">
        <w:rPr>
          <w:rFonts w:asciiTheme="minorHAnsi" w:hAnsiTheme="minorHAnsi"/>
        </w:rPr>
        <w:t xml:space="preserve">wel </w:t>
      </w:r>
      <w:r w:rsidRPr="71B86556">
        <w:rPr>
          <w:rFonts w:asciiTheme="minorHAnsi" w:hAnsiTheme="minorHAnsi"/>
        </w:rPr>
        <w:t>alvast uitstappen bij de hoofdingang, om de</w:t>
      </w:r>
      <w:r w:rsidR="00B540A3" w:rsidRPr="71B86556">
        <w:rPr>
          <w:rFonts w:asciiTheme="minorHAnsi" w:hAnsiTheme="minorHAnsi"/>
        </w:rPr>
        <w:t xml:space="preserve"> </w:t>
      </w:r>
      <w:r w:rsidRPr="71B86556">
        <w:rPr>
          <w:rFonts w:asciiTheme="minorHAnsi" w:hAnsiTheme="minorHAnsi"/>
        </w:rPr>
        <w:t>toegang te regelen. Bij kassa 1 liggen de entreekaarten, eventuele coupons vo</w:t>
      </w:r>
      <w:r w:rsidR="00E20CD2" w:rsidRPr="71B86556">
        <w:rPr>
          <w:rFonts w:asciiTheme="minorHAnsi" w:hAnsiTheme="minorHAnsi"/>
        </w:rPr>
        <w:t>or consumpties en plattegronden voor de bege</w:t>
      </w:r>
      <w:r w:rsidR="00510291" w:rsidRPr="71B86556">
        <w:rPr>
          <w:rFonts w:asciiTheme="minorHAnsi" w:hAnsiTheme="minorHAnsi"/>
        </w:rPr>
        <w:t>l</w:t>
      </w:r>
      <w:r w:rsidR="00E20CD2" w:rsidRPr="71B86556">
        <w:rPr>
          <w:rFonts w:asciiTheme="minorHAnsi" w:hAnsiTheme="minorHAnsi"/>
        </w:rPr>
        <w:t>eiders</w:t>
      </w:r>
      <w:r w:rsidR="00510291" w:rsidRPr="71B86556">
        <w:rPr>
          <w:rFonts w:asciiTheme="minorHAnsi" w:hAnsiTheme="minorHAnsi"/>
        </w:rPr>
        <w:t xml:space="preserve"> </w:t>
      </w:r>
      <w:r w:rsidRPr="71B86556">
        <w:rPr>
          <w:rFonts w:asciiTheme="minorHAnsi" w:hAnsiTheme="minorHAnsi"/>
        </w:rPr>
        <w:t>klaar.</w:t>
      </w:r>
      <w:r w:rsidR="00B540A3" w:rsidRPr="71B86556">
        <w:rPr>
          <w:rFonts w:asciiTheme="minorHAnsi" w:hAnsiTheme="minorHAnsi"/>
        </w:rPr>
        <w:t xml:space="preserve"> </w:t>
      </w:r>
      <w:r w:rsidRPr="71B86556">
        <w:rPr>
          <w:rFonts w:asciiTheme="minorHAnsi" w:hAnsiTheme="minorHAnsi"/>
        </w:rPr>
        <w:t>De groep wordt door één van onze collega’s bij de ingang in één keer geteld en binnengelaten. Wij</w:t>
      </w:r>
      <w:r w:rsidR="00B540A3" w:rsidRPr="71B86556">
        <w:rPr>
          <w:rFonts w:asciiTheme="minorHAnsi" w:hAnsiTheme="minorHAnsi"/>
        </w:rPr>
        <w:t xml:space="preserve"> </w:t>
      </w:r>
      <w:r w:rsidRPr="71B86556">
        <w:rPr>
          <w:rFonts w:asciiTheme="minorHAnsi" w:hAnsiTheme="minorHAnsi"/>
        </w:rPr>
        <w:t>verzoeken u om hierbij te assisteren, omdat u weet wie er bij de groep hoort.</w:t>
      </w:r>
    </w:p>
    <w:p w14:paraId="055C31DA" w14:textId="77777777" w:rsidR="00B540A3" w:rsidRPr="0068465F" w:rsidRDefault="00B540A3" w:rsidP="0068465F">
      <w:pPr>
        <w:pStyle w:val="Plattetekst"/>
        <w:rPr>
          <w:rFonts w:asciiTheme="minorHAnsi" w:hAnsiTheme="minorHAnsi"/>
          <w:bCs/>
        </w:rPr>
      </w:pPr>
    </w:p>
    <w:p w14:paraId="3CF125FA" w14:textId="77777777" w:rsidR="0068465F" w:rsidRPr="00B540A3" w:rsidRDefault="003B59A0" w:rsidP="0068465F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68465F" w:rsidRPr="00B540A3">
        <w:rPr>
          <w:rFonts w:asciiTheme="minorHAnsi" w:hAnsiTheme="minorHAnsi"/>
          <w:b/>
          <w:bCs/>
        </w:rPr>
        <w:t xml:space="preserve">. </w:t>
      </w:r>
      <w:r w:rsidR="00B540A3">
        <w:rPr>
          <w:rFonts w:asciiTheme="minorHAnsi" w:hAnsiTheme="minorHAnsi"/>
          <w:b/>
          <w:bCs/>
        </w:rPr>
        <w:tab/>
      </w:r>
      <w:r w:rsidR="0068465F" w:rsidRPr="00865060">
        <w:rPr>
          <w:rFonts w:asciiTheme="minorHAnsi" w:hAnsiTheme="minorHAnsi"/>
          <w:b/>
          <w:bCs/>
        </w:rPr>
        <w:t>Bezoek aan de Parkwinkel</w:t>
      </w:r>
      <w:r w:rsidR="00865060" w:rsidRPr="00865060">
        <w:rPr>
          <w:rFonts w:asciiTheme="minorHAnsi" w:hAnsiTheme="minorHAnsi"/>
          <w:b/>
          <w:bCs/>
        </w:rPr>
        <w:t xml:space="preserve"> en de restaurants</w:t>
      </w:r>
    </w:p>
    <w:p w14:paraId="52DCB1EA" w14:textId="58F6A8BB" w:rsidR="0068465F" w:rsidRDefault="00013631" w:rsidP="15A92FB2">
      <w:pPr>
        <w:pStyle w:val="Plattetekst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2F8B672" wp14:editId="0EE3AAC4">
            <wp:simplePos x="0" y="0"/>
            <wp:positionH relativeFrom="column">
              <wp:posOffset>323850</wp:posOffset>
            </wp:positionH>
            <wp:positionV relativeFrom="paragraph">
              <wp:posOffset>6730365</wp:posOffset>
            </wp:positionV>
            <wp:extent cx="590550" cy="590550"/>
            <wp:effectExtent l="0" t="0" r="0" b="0"/>
            <wp:wrapNone/>
            <wp:docPr id="8" name="Afbeelding 8" descr="Schaar Symbool Geïsoleerd Op Witte Achtergrond Vector Illustratie  Stockvectorkunst en meer beelden van Aan de kant va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aar Symbool Geïsoleerd Op Witte Achtergrond Vector Illustratie  Stockvectorkunst en meer beelden van Aan de kant van - iStock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5F" w:rsidRPr="15A92FB2">
        <w:rPr>
          <w:rFonts w:asciiTheme="minorHAnsi" w:hAnsiTheme="minorHAnsi"/>
        </w:rPr>
        <w:t>Bij een bezoek aan de Parkwinkel is aanwezigheid van de begeleiders ook</w:t>
      </w:r>
      <w:r w:rsidR="00B540A3" w:rsidRPr="15A92FB2">
        <w:rPr>
          <w:rFonts w:asciiTheme="minorHAnsi" w:hAnsiTheme="minorHAnsi"/>
        </w:rPr>
        <w:t xml:space="preserve"> te allen tijde</w:t>
      </w:r>
      <w:r w:rsidR="0068465F" w:rsidRPr="15A92FB2">
        <w:rPr>
          <w:rFonts w:asciiTheme="minorHAnsi" w:hAnsiTheme="minorHAnsi"/>
        </w:rPr>
        <w:t xml:space="preserve"> verplicht. De leerlingen dienen</w:t>
      </w:r>
      <w:r w:rsidR="00B540A3" w:rsidRPr="15A92FB2">
        <w:rPr>
          <w:rFonts w:asciiTheme="minorHAnsi" w:hAnsiTheme="minorHAnsi"/>
        </w:rPr>
        <w:t xml:space="preserve"> </w:t>
      </w:r>
      <w:r w:rsidR="0068465F" w:rsidRPr="15A92FB2">
        <w:rPr>
          <w:rFonts w:asciiTheme="minorHAnsi" w:hAnsiTheme="minorHAnsi"/>
        </w:rPr>
        <w:t>te allen tijde de aanwijzingen van de medewerkers op te volgen. Er mogen in de Parkwinkel geen</w:t>
      </w:r>
      <w:r w:rsidR="00B540A3" w:rsidRPr="15A92FB2">
        <w:rPr>
          <w:rFonts w:asciiTheme="minorHAnsi" w:hAnsiTheme="minorHAnsi"/>
        </w:rPr>
        <w:t xml:space="preserve"> </w:t>
      </w:r>
      <w:r w:rsidR="0068465F" w:rsidRPr="15A92FB2">
        <w:rPr>
          <w:rFonts w:asciiTheme="minorHAnsi" w:hAnsiTheme="minorHAnsi"/>
        </w:rPr>
        <w:t>consumpties genuttigd worden. Het is niet toegestaan om opstoppingen of hinder te veroorzaken voor</w:t>
      </w:r>
      <w:r w:rsidR="00B540A3" w:rsidRPr="15A92FB2">
        <w:rPr>
          <w:rFonts w:asciiTheme="minorHAnsi" w:hAnsiTheme="minorHAnsi"/>
        </w:rPr>
        <w:t xml:space="preserve"> </w:t>
      </w:r>
      <w:r w:rsidR="0068465F" w:rsidRPr="15A92FB2">
        <w:rPr>
          <w:rFonts w:asciiTheme="minorHAnsi" w:hAnsiTheme="minorHAnsi"/>
        </w:rPr>
        <w:t>andere bezoekers. De leerling ontvangt na iedere aankoop de kassabon. Deze dient bewaard te worden</w:t>
      </w:r>
      <w:r w:rsidR="00B540A3" w:rsidRPr="15A92FB2">
        <w:rPr>
          <w:rFonts w:asciiTheme="minorHAnsi" w:hAnsiTheme="minorHAnsi"/>
        </w:rPr>
        <w:t xml:space="preserve"> </w:t>
      </w:r>
      <w:r w:rsidR="0068465F" w:rsidRPr="15A92FB2">
        <w:rPr>
          <w:rFonts w:asciiTheme="minorHAnsi" w:hAnsiTheme="minorHAnsi"/>
        </w:rPr>
        <w:t>gedurende het bezoek en kan gevraagd worden ter controle</w:t>
      </w:r>
      <w:r w:rsidR="1DC09F0E" w:rsidRPr="15A92FB2">
        <w:rPr>
          <w:rFonts w:asciiTheme="minorHAnsi" w:hAnsiTheme="minorHAnsi"/>
        </w:rPr>
        <w:t>.</w:t>
      </w:r>
    </w:p>
    <w:p w14:paraId="65CE14A3" w14:textId="029B35FF" w:rsidR="097334AC" w:rsidRDefault="097334AC" w:rsidP="097334AC">
      <w:pPr>
        <w:pStyle w:val="Plattetekst"/>
        <w:jc w:val="both"/>
        <w:rPr>
          <w:rFonts w:asciiTheme="minorHAnsi" w:hAnsiTheme="minorHAnsi"/>
        </w:rPr>
      </w:pPr>
    </w:p>
    <w:p w14:paraId="051DA68E" w14:textId="77777777" w:rsidR="0068465F" w:rsidRPr="00B540A3" w:rsidRDefault="003B59A0" w:rsidP="0068465F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="0068465F" w:rsidRPr="00B540A3">
        <w:rPr>
          <w:rFonts w:asciiTheme="minorHAnsi" w:hAnsiTheme="minorHAnsi"/>
          <w:b/>
          <w:bCs/>
        </w:rPr>
        <w:t xml:space="preserve">. </w:t>
      </w:r>
      <w:r w:rsidR="00B540A3">
        <w:rPr>
          <w:rFonts w:asciiTheme="minorHAnsi" w:hAnsiTheme="minorHAnsi"/>
          <w:b/>
          <w:bCs/>
        </w:rPr>
        <w:tab/>
      </w:r>
      <w:r w:rsidR="0068465F" w:rsidRPr="00B540A3">
        <w:rPr>
          <w:rFonts w:asciiTheme="minorHAnsi" w:hAnsiTheme="minorHAnsi"/>
          <w:b/>
          <w:bCs/>
        </w:rPr>
        <w:t>Restaurants</w:t>
      </w:r>
    </w:p>
    <w:p w14:paraId="5F8B805C" w14:textId="36245E61" w:rsidR="003B59A0" w:rsidRDefault="0068465F" w:rsidP="0954604E">
      <w:pPr>
        <w:pStyle w:val="Plattetekst"/>
        <w:rPr>
          <w:rFonts w:asciiTheme="minorHAnsi" w:hAnsiTheme="minorHAnsi"/>
        </w:rPr>
      </w:pPr>
      <w:r w:rsidRPr="0954604E">
        <w:rPr>
          <w:rFonts w:asciiTheme="minorHAnsi" w:hAnsiTheme="minorHAnsi"/>
        </w:rPr>
        <w:t>Onze restaurants zijn uitsluitend te bezoeken in combinatie met afname van consumpties</w:t>
      </w:r>
      <w:r w:rsidR="00865060" w:rsidRPr="0954604E">
        <w:rPr>
          <w:rFonts w:asciiTheme="minorHAnsi" w:hAnsiTheme="minorHAnsi"/>
        </w:rPr>
        <w:t>, ook hier is de aanwezigheid van begeleiders verplicht</w:t>
      </w:r>
      <w:r w:rsidRPr="0954604E">
        <w:rPr>
          <w:rFonts w:asciiTheme="minorHAnsi" w:hAnsiTheme="minorHAnsi"/>
        </w:rPr>
        <w:t xml:space="preserve">. </w:t>
      </w:r>
      <w:r w:rsidR="00865060" w:rsidRPr="0954604E">
        <w:rPr>
          <w:rFonts w:asciiTheme="minorHAnsi" w:hAnsiTheme="minorHAnsi"/>
        </w:rPr>
        <w:t xml:space="preserve">Het is niet toegestaan om opstoppingen of hinder te veroorzaken voor andere bezoekers. </w:t>
      </w:r>
      <w:r w:rsidRPr="0954604E">
        <w:rPr>
          <w:rFonts w:asciiTheme="minorHAnsi" w:hAnsiTheme="minorHAnsi"/>
        </w:rPr>
        <w:t>Het is niet</w:t>
      </w:r>
      <w:r w:rsidR="00865060" w:rsidRPr="0954604E">
        <w:rPr>
          <w:rFonts w:asciiTheme="minorHAnsi" w:hAnsiTheme="minorHAnsi"/>
        </w:rPr>
        <w:t xml:space="preserve"> </w:t>
      </w:r>
      <w:r w:rsidRPr="0954604E">
        <w:rPr>
          <w:rFonts w:asciiTheme="minorHAnsi" w:hAnsiTheme="minorHAnsi"/>
        </w:rPr>
        <w:t>toegestaan om het restaurant te gebruiken als plek om opdrachten te maken, als hangplek of als</w:t>
      </w:r>
      <w:r w:rsidR="00865060" w:rsidRPr="0954604E">
        <w:rPr>
          <w:rFonts w:asciiTheme="minorHAnsi" w:hAnsiTheme="minorHAnsi"/>
        </w:rPr>
        <w:t xml:space="preserve"> </w:t>
      </w:r>
      <w:r w:rsidRPr="0954604E">
        <w:rPr>
          <w:rFonts w:asciiTheme="minorHAnsi" w:hAnsiTheme="minorHAnsi"/>
        </w:rPr>
        <w:t>verzamelpunt.</w:t>
      </w:r>
      <w:r w:rsidR="00865060" w:rsidRPr="0954604E">
        <w:rPr>
          <w:rFonts w:asciiTheme="minorHAnsi" w:hAnsiTheme="minorHAnsi"/>
        </w:rPr>
        <w:t xml:space="preserve">  </w:t>
      </w:r>
      <w:r w:rsidRPr="0954604E">
        <w:rPr>
          <w:rFonts w:asciiTheme="minorHAnsi" w:hAnsiTheme="minorHAnsi"/>
        </w:rPr>
        <w:t>Buiten op de terrassen en op de zitplekken verspreid door ons park is het wel toegestaan</w:t>
      </w:r>
      <w:r w:rsidR="00865060" w:rsidRPr="0954604E">
        <w:rPr>
          <w:rFonts w:asciiTheme="minorHAnsi" w:hAnsiTheme="minorHAnsi"/>
        </w:rPr>
        <w:t xml:space="preserve"> </w:t>
      </w:r>
      <w:r w:rsidRPr="0954604E">
        <w:rPr>
          <w:rFonts w:asciiTheme="minorHAnsi" w:hAnsiTheme="minorHAnsi"/>
        </w:rPr>
        <w:t>om opdrachten te maken, te verzamelen of te gaan zitten.</w:t>
      </w:r>
      <w:r w:rsidR="00B540A3" w:rsidRPr="0954604E">
        <w:rPr>
          <w:rFonts w:asciiTheme="minorHAnsi" w:hAnsiTheme="minorHAnsi"/>
        </w:rPr>
        <w:t xml:space="preserve"> </w:t>
      </w:r>
      <w:r w:rsidRPr="0954604E">
        <w:rPr>
          <w:rFonts w:asciiTheme="minorHAnsi" w:hAnsiTheme="minorHAnsi"/>
        </w:rPr>
        <w:t xml:space="preserve">Er wordt </w:t>
      </w:r>
      <w:r w:rsidRPr="0954604E">
        <w:rPr>
          <w:rFonts w:asciiTheme="minorHAnsi" w:hAnsiTheme="minorHAnsi"/>
          <w:b/>
          <w:bCs/>
          <w:u w:val="single"/>
        </w:rPr>
        <w:t>geen</w:t>
      </w:r>
      <w:r w:rsidRPr="0954604E">
        <w:rPr>
          <w:rFonts w:asciiTheme="minorHAnsi" w:hAnsiTheme="minorHAnsi"/>
        </w:rPr>
        <w:t xml:space="preserve"> alcohol verstrekt aan zowel de leerlingen als begeleiders.</w:t>
      </w:r>
    </w:p>
    <w:p w14:paraId="05C822F7" w14:textId="77777777" w:rsidR="003B59A0" w:rsidRDefault="003B59A0" w:rsidP="097334AC">
      <w:pPr>
        <w:pStyle w:val="Plattetekst"/>
        <w:rPr>
          <w:rFonts w:asciiTheme="minorHAnsi" w:hAnsiTheme="minorHAnsi"/>
          <w:b/>
          <w:bCs/>
        </w:rPr>
      </w:pPr>
    </w:p>
    <w:p w14:paraId="39DCA0E8" w14:textId="71F6C13F" w:rsidR="097334AC" w:rsidRDefault="097334AC" w:rsidP="097334AC">
      <w:pPr>
        <w:pStyle w:val="Plattetekst"/>
        <w:rPr>
          <w:rFonts w:asciiTheme="minorHAnsi" w:hAnsiTheme="minorHAnsi"/>
          <w:b/>
          <w:bCs/>
        </w:rPr>
      </w:pPr>
    </w:p>
    <w:p w14:paraId="1EBBA9E1" w14:textId="77777777" w:rsidR="00310107" w:rsidRDefault="00310107" w:rsidP="097334AC">
      <w:pPr>
        <w:pStyle w:val="Plattetekst"/>
        <w:rPr>
          <w:rFonts w:asciiTheme="minorHAnsi" w:hAnsiTheme="minorHAnsi"/>
          <w:b/>
          <w:bCs/>
        </w:rPr>
      </w:pPr>
    </w:p>
    <w:p w14:paraId="265A7857" w14:textId="77777777" w:rsidR="00310107" w:rsidRDefault="00310107" w:rsidP="097334AC">
      <w:pPr>
        <w:pStyle w:val="Plattetekst"/>
        <w:rPr>
          <w:rFonts w:asciiTheme="minorHAnsi" w:hAnsiTheme="minorHAnsi"/>
          <w:b/>
          <w:bCs/>
        </w:rPr>
      </w:pPr>
    </w:p>
    <w:p w14:paraId="69F21387" w14:textId="77777777" w:rsidR="0068465F" w:rsidRPr="00B540A3" w:rsidRDefault="003B59A0" w:rsidP="0068465F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</w:t>
      </w:r>
      <w:r w:rsidR="0068465F" w:rsidRPr="00B540A3">
        <w:rPr>
          <w:rFonts w:asciiTheme="minorHAnsi" w:hAnsiTheme="minorHAnsi"/>
          <w:b/>
          <w:bCs/>
        </w:rPr>
        <w:t xml:space="preserve">. </w:t>
      </w:r>
      <w:r w:rsidR="00B540A3">
        <w:rPr>
          <w:rFonts w:asciiTheme="minorHAnsi" w:hAnsiTheme="minorHAnsi"/>
          <w:b/>
          <w:bCs/>
        </w:rPr>
        <w:tab/>
      </w:r>
      <w:r w:rsidR="0068465F" w:rsidRPr="00B540A3">
        <w:rPr>
          <w:rFonts w:asciiTheme="minorHAnsi" w:hAnsiTheme="minorHAnsi"/>
          <w:b/>
          <w:bCs/>
        </w:rPr>
        <w:t>Consumpties</w:t>
      </w:r>
    </w:p>
    <w:p w14:paraId="75AA0318" w14:textId="4294221B" w:rsidR="0068465F" w:rsidRPr="0068465F" w:rsidRDefault="0068465F" w:rsidP="71B86556">
      <w:pPr>
        <w:pStyle w:val="Plattetekst"/>
        <w:rPr>
          <w:rFonts w:asciiTheme="minorHAnsi" w:hAnsiTheme="minorHAnsi"/>
        </w:rPr>
      </w:pPr>
      <w:r w:rsidRPr="71B86556">
        <w:rPr>
          <w:rFonts w:asciiTheme="minorHAnsi" w:hAnsiTheme="minorHAnsi"/>
        </w:rPr>
        <w:t>Bestelde consumpties staan op het afgesproken tijdstip voor u klaar in het Park Restaurant en kunnen</w:t>
      </w:r>
      <w:r w:rsidR="67D5197A" w:rsidRPr="71B86556">
        <w:rPr>
          <w:rFonts w:asciiTheme="minorHAnsi" w:hAnsiTheme="minorHAnsi"/>
        </w:rPr>
        <w:t xml:space="preserve"> </w:t>
      </w:r>
      <w:r w:rsidRPr="71B86556">
        <w:rPr>
          <w:rFonts w:asciiTheme="minorHAnsi" w:hAnsiTheme="minorHAnsi"/>
        </w:rPr>
        <w:t>daar door de begeleiders voor de hele groep in één keer worden afgehaald. De consumpties kunnen</w:t>
      </w:r>
    </w:p>
    <w:p w14:paraId="1645AFED" w14:textId="77777777" w:rsidR="0068465F" w:rsidRDefault="0068465F" w:rsidP="0068465F">
      <w:pPr>
        <w:pStyle w:val="Plattetekst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 xml:space="preserve">genuttigd worden op de terrassen buiten of in het Park Restaurant (niet in de </w:t>
      </w:r>
      <w:proofErr w:type="spellStart"/>
      <w:r w:rsidRPr="0068465F">
        <w:rPr>
          <w:rFonts w:asciiTheme="minorHAnsi" w:hAnsiTheme="minorHAnsi"/>
          <w:bCs/>
        </w:rPr>
        <w:t>Kids</w:t>
      </w:r>
      <w:proofErr w:type="spellEnd"/>
      <w:r w:rsidRPr="0068465F">
        <w:rPr>
          <w:rFonts w:asciiTheme="minorHAnsi" w:hAnsiTheme="minorHAnsi"/>
          <w:bCs/>
        </w:rPr>
        <w:t xml:space="preserve"> Jungle).</w:t>
      </w:r>
    </w:p>
    <w:p w14:paraId="0A7AC27C" w14:textId="77777777" w:rsidR="00B540A3" w:rsidRPr="0068465F" w:rsidRDefault="00B540A3" w:rsidP="0068465F">
      <w:pPr>
        <w:pStyle w:val="Plattetekst"/>
        <w:rPr>
          <w:rFonts w:asciiTheme="minorHAnsi" w:hAnsiTheme="minorHAnsi"/>
          <w:bCs/>
        </w:rPr>
      </w:pPr>
    </w:p>
    <w:p w14:paraId="2283C90B" w14:textId="77777777" w:rsidR="0068465F" w:rsidRPr="00B540A3" w:rsidRDefault="003B59A0" w:rsidP="0068465F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8</w:t>
      </w:r>
      <w:r w:rsidR="0068465F" w:rsidRPr="00B540A3">
        <w:rPr>
          <w:rFonts w:asciiTheme="minorHAnsi" w:hAnsiTheme="minorHAnsi"/>
          <w:b/>
          <w:bCs/>
        </w:rPr>
        <w:t xml:space="preserve">. </w:t>
      </w:r>
      <w:r w:rsidR="00B540A3">
        <w:rPr>
          <w:rFonts w:asciiTheme="minorHAnsi" w:hAnsiTheme="minorHAnsi"/>
          <w:b/>
          <w:bCs/>
        </w:rPr>
        <w:tab/>
      </w:r>
      <w:proofErr w:type="spellStart"/>
      <w:r w:rsidR="0068465F" w:rsidRPr="00B540A3">
        <w:rPr>
          <w:rFonts w:asciiTheme="minorHAnsi" w:hAnsiTheme="minorHAnsi"/>
          <w:b/>
          <w:bCs/>
        </w:rPr>
        <w:t>Kids</w:t>
      </w:r>
      <w:proofErr w:type="spellEnd"/>
      <w:r w:rsidR="0068465F" w:rsidRPr="00B540A3">
        <w:rPr>
          <w:rFonts w:asciiTheme="minorHAnsi" w:hAnsiTheme="minorHAnsi"/>
          <w:b/>
          <w:bCs/>
        </w:rPr>
        <w:t xml:space="preserve"> Jungle</w:t>
      </w:r>
    </w:p>
    <w:p w14:paraId="34C4751A" w14:textId="77777777" w:rsidR="0068465F" w:rsidRPr="0068465F" w:rsidRDefault="0068465F" w:rsidP="00B540A3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 xml:space="preserve">De </w:t>
      </w:r>
      <w:proofErr w:type="spellStart"/>
      <w:r w:rsidRPr="0068465F">
        <w:rPr>
          <w:rFonts w:asciiTheme="minorHAnsi" w:hAnsiTheme="minorHAnsi"/>
          <w:bCs/>
        </w:rPr>
        <w:t>Kids</w:t>
      </w:r>
      <w:proofErr w:type="spellEnd"/>
      <w:r w:rsidRPr="0068465F">
        <w:rPr>
          <w:rFonts w:asciiTheme="minorHAnsi" w:hAnsiTheme="minorHAnsi"/>
          <w:bCs/>
        </w:rPr>
        <w:t xml:space="preserve"> Jungle is uitsluitend toegankelijk voor kinderen tot en met 12 jaar en onder toezicht van de</w:t>
      </w:r>
    </w:p>
    <w:p w14:paraId="6FCD3292" w14:textId="2EF706E8" w:rsidR="0068465F" w:rsidRDefault="00865060" w:rsidP="71B86556">
      <w:pPr>
        <w:pStyle w:val="Plattetekst"/>
        <w:jc w:val="both"/>
        <w:rPr>
          <w:rFonts w:asciiTheme="minorHAnsi" w:hAnsiTheme="minorHAnsi"/>
        </w:rPr>
      </w:pPr>
      <w:r w:rsidRPr="71B86556">
        <w:rPr>
          <w:rFonts w:asciiTheme="minorHAnsi" w:hAnsiTheme="minorHAnsi"/>
        </w:rPr>
        <w:t>b</w:t>
      </w:r>
      <w:r w:rsidR="00AE01A2" w:rsidRPr="71B86556">
        <w:rPr>
          <w:rFonts w:asciiTheme="minorHAnsi" w:hAnsiTheme="minorHAnsi"/>
        </w:rPr>
        <w:t>egeleiders.</w:t>
      </w:r>
    </w:p>
    <w:p w14:paraId="2E19F9DC" w14:textId="77777777" w:rsidR="00B540A3" w:rsidRPr="0068465F" w:rsidRDefault="00B540A3" w:rsidP="0068465F">
      <w:pPr>
        <w:pStyle w:val="Plattetekst"/>
        <w:rPr>
          <w:rFonts w:asciiTheme="minorHAnsi" w:hAnsiTheme="minorHAnsi"/>
          <w:bCs/>
        </w:rPr>
      </w:pPr>
    </w:p>
    <w:p w14:paraId="35933946" w14:textId="77777777" w:rsidR="0068465F" w:rsidRPr="00B540A3" w:rsidRDefault="00376FA0" w:rsidP="0068465F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9</w:t>
      </w:r>
      <w:r w:rsidR="0068465F" w:rsidRPr="00B540A3">
        <w:rPr>
          <w:rFonts w:asciiTheme="minorHAnsi" w:hAnsiTheme="minorHAnsi"/>
          <w:b/>
          <w:bCs/>
        </w:rPr>
        <w:t xml:space="preserve">. </w:t>
      </w:r>
      <w:r w:rsidR="00B540A3">
        <w:rPr>
          <w:rFonts w:asciiTheme="minorHAnsi" w:hAnsiTheme="minorHAnsi"/>
          <w:b/>
          <w:bCs/>
        </w:rPr>
        <w:tab/>
      </w:r>
      <w:r w:rsidR="0068465F" w:rsidRPr="00B540A3">
        <w:rPr>
          <w:rFonts w:asciiTheme="minorHAnsi" w:hAnsiTheme="minorHAnsi"/>
          <w:b/>
          <w:bCs/>
        </w:rPr>
        <w:t>EHBO</w:t>
      </w:r>
    </w:p>
    <w:p w14:paraId="6C090FCA" w14:textId="77777777" w:rsidR="0068465F" w:rsidRPr="0068465F" w:rsidRDefault="0068465F" w:rsidP="0068465F">
      <w:pPr>
        <w:pStyle w:val="Plattetekst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De EHBO-posten zijn bij de Hoofdingang en bij het Bush- en Park Restaurant.</w:t>
      </w:r>
      <w:r w:rsidR="00367485">
        <w:rPr>
          <w:rFonts w:asciiTheme="minorHAnsi" w:hAnsiTheme="minorHAnsi"/>
          <w:bCs/>
        </w:rPr>
        <w:t xml:space="preserve"> </w:t>
      </w:r>
      <w:r w:rsidR="007130B7">
        <w:rPr>
          <w:rFonts w:asciiTheme="minorHAnsi" w:hAnsiTheme="minorHAnsi"/>
          <w:bCs/>
        </w:rPr>
        <w:t xml:space="preserve">Mocht er in geval van nood of letsel direct een EHBO’er ter plekke nodig zijn, bel dan het noodnummer 026 – 3547879. </w:t>
      </w:r>
    </w:p>
    <w:p w14:paraId="32AF9EA9" w14:textId="77777777" w:rsidR="00B540A3" w:rsidRDefault="00B540A3" w:rsidP="0068465F">
      <w:pPr>
        <w:pStyle w:val="Plattetekst"/>
        <w:rPr>
          <w:rFonts w:asciiTheme="minorHAnsi" w:hAnsiTheme="minorHAnsi"/>
          <w:bCs/>
        </w:rPr>
      </w:pPr>
    </w:p>
    <w:p w14:paraId="166690FD" w14:textId="77777777" w:rsidR="0068465F" w:rsidRPr="00B540A3" w:rsidRDefault="00376FA0" w:rsidP="0068465F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10</w:t>
      </w:r>
      <w:r w:rsidR="0068465F" w:rsidRPr="00B540A3">
        <w:rPr>
          <w:rFonts w:asciiTheme="minorHAnsi" w:hAnsiTheme="minorHAnsi"/>
          <w:b/>
          <w:bCs/>
        </w:rPr>
        <w:t xml:space="preserve">. </w:t>
      </w:r>
      <w:r w:rsidR="004F30D1">
        <w:rPr>
          <w:rFonts w:asciiTheme="minorHAnsi" w:hAnsiTheme="minorHAnsi"/>
          <w:b/>
          <w:bCs/>
        </w:rPr>
        <w:tab/>
      </w:r>
      <w:r w:rsidR="0068465F" w:rsidRPr="00B540A3">
        <w:rPr>
          <w:rFonts w:asciiTheme="minorHAnsi" w:hAnsiTheme="minorHAnsi"/>
          <w:b/>
          <w:bCs/>
        </w:rPr>
        <w:t>Kluisjes</w:t>
      </w:r>
    </w:p>
    <w:p w14:paraId="77D4FA58" w14:textId="77777777" w:rsidR="00B540A3" w:rsidRDefault="00B540A3" w:rsidP="0068465F">
      <w:pPr>
        <w:pStyle w:val="Plattetekst"/>
        <w:rPr>
          <w:rFonts w:asciiTheme="minorHAnsi" w:hAnsiTheme="minorHAnsi"/>
          <w:bCs/>
        </w:rPr>
      </w:pPr>
      <w:r w:rsidRPr="00B540A3">
        <w:rPr>
          <w:rFonts w:asciiTheme="minorHAnsi" w:hAnsiTheme="minorHAnsi"/>
          <w:bCs/>
        </w:rPr>
        <w:t>Net voorbij de entree, vlak bij de toiletten zijn kluisjes te huur (€0,50) voor je zware/kostbare spullen. De formaten van de kluisjes zijn (</w:t>
      </w:r>
      <w:proofErr w:type="spellStart"/>
      <w:r w:rsidRPr="00B540A3">
        <w:rPr>
          <w:rFonts w:asciiTheme="minorHAnsi" w:hAnsiTheme="minorHAnsi"/>
          <w:bCs/>
        </w:rPr>
        <w:t>hxbxd</w:t>
      </w:r>
      <w:proofErr w:type="spellEnd"/>
      <w:r w:rsidRPr="00B540A3">
        <w:rPr>
          <w:rFonts w:asciiTheme="minorHAnsi" w:hAnsiTheme="minorHAnsi"/>
          <w:bCs/>
        </w:rPr>
        <w:t>) 48 x 37 x 48 cm.</w:t>
      </w:r>
      <w:r w:rsidR="0044741D">
        <w:rPr>
          <w:rFonts w:asciiTheme="minorHAnsi" w:hAnsiTheme="minorHAnsi"/>
          <w:bCs/>
        </w:rPr>
        <w:t xml:space="preserve"> </w:t>
      </w:r>
    </w:p>
    <w:p w14:paraId="40950A43" w14:textId="77777777" w:rsidR="00C46D63" w:rsidRDefault="00C46D63" w:rsidP="0068465F">
      <w:pPr>
        <w:pStyle w:val="Plattetekst"/>
        <w:rPr>
          <w:rFonts w:asciiTheme="minorHAnsi" w:hAnsiTheme="minorHAnsi"/>
          <w:bCs/>
        </w:rPr>
      </w:pPr>
    </w:p>
    <w:p w14:paraId="30B795C4" w14:textId="77777777" w:rsidR="003B59A0" w:rsidRDefault="00D93FAF" w:rsidP="00D93FAF">
      <w:pPr>
        <w:rPr>
          <w:rFonts w:asciiTheme="minorHAnsi" w:hAnsiTheme="minorHAnsi"/>
          <w:bCs/>
        </w:rPr>
      </w:pPr>
      <w:r w:rsidRPr="00D93FAF">
        <w:rPr>
          <w:rFonts w:asciiTheme="minorHAnsi" w:hAnsiTheme="minorHAnsi"/>
          <w:b/>
          <w:bCs/>
        </w:rPr>
        <w:t>11.</w:t>
      </w:r>
      <w:r w:rsidRPr="00D93FAF">
        <w:rPr>
          <w:rFonts w:asciiTheme="minorHAnsi" w:hAnsiTheme="minorHAnsi"/>
          <w:bCs/>
        </w:rPr>
        <w:t xml:space="preserve"> </w:t>
      </w:r>
      <w:r w:rsidRPr="00D93FAF">
        <w:rPr>
          <w:rFonts w:asciiTheme="minorHAnsi" w:hAnsiTheme="minorHAnsi"/>
          <w:bCs/>
        </w:rPr>
        <w:tab/>
      </w:r>
      <w:r w:rsidR="003B59A0" w:rsidRPr="003B59A0">
        <w:rPr>
          <w:rFonts w:asciiTheme="minorHAnsi" w:hAnsiTheme="minorHAnsi"/>
          <w:b/>
          <w:bCs/>
        </w:rPr>
        <w:t>Parkreglement</w:t>
      </w:r>
    </w:p>
    <w:p w14:paraId="0DF9497D" w14:textId="77777777" w:rsidR="00D93FAF" w:rsidRPr="00D93FAF" w:rsidRDefault="00D93FAF" w:rsidP="00D93FAF">
      <w:pPr>
        <w:rPr>
          <w:rFonts w:asciiTheme="minorHAnsi" w:hAnsiTheme="minorHAnsi"/>
          <w:bCs/>
        </w:rPr>
      </w:pPr>
      <w:r w:rsidRPr="00D93FAF">
        <w:rPr>
          <w:rFonts w:asciiTheme="minorHAnsi" w:hAnsiTheme="minorHAnsi"/>
          <w:bCs/>
        </w:rPr>
        <w:t>Naast ons schoolreglement is het parkreglement van toepassing op het bezoek. Deze vindt u terug op onze website. Bij het bezoek aan ons park met de school gaat u automatisch akkoord met dit reglement.</w:t>
      </w:r>
    </w:p>
    <w:p w14:paraId="2F84E640" w14:textId="77777777" w:rsidR="00013631" w:rsidRDefault="00013631" w:rsidP="00013631">
      <w:pPr>
        <w:pStyle w:val="Plattetekst"/>
        <w:spacing w:before="56"/>
        <w:rPr>
          <w:rFonts w:asciiTheme="minorHAnsi" w:hAnsiTheme="minorHAnsi"/>
          <w:bCs/>
        </w:rPr>
      </w:pPr>
    </w:p>
    <w:p w14:paraId="06204E31" w14:textId="77777777" w:rsidR="00F640DC" w:rsidRDefault="00F640DC" w:rsidP="00013631">
      <w:pPr>
        <w:pStyle w:val="Plattetekst"/>
        <w:spacing w:before="56"/>
        <w:rPr>
          <w:rFonts w:asciiTheme="minorHAnsi" w:hAnsiTheme="minorHAnsi"/>
          <w:bCs/>
        </w:rPr>
      </w:pPr>
    </w:p>
    <w:p w14:paraId="46F1A716" w14:textId="77777777" w:rsidR="00F640DC" w:rsidRPr="0068465F" w:rsidRDefault="00F640DC" w:rsidP="00013631">
      <w:pPr>
        <w:pStyle w:val="Plattetekst"/>
        <w:spacing w:before="56"/>
        <w:rPr>
          <w:rFonts w:asciiTheme="minorHAnsi" w:hAnsiTheme="minorHAnsi"/>
          <w:bCs/>
        </w:rPr>
      </w:pPr>
    </w:p>
    <w:p w14:paraId="1881F4AD" w14:textId="77777777" w:rsidR="00013631" w:rsidRDefault="00013631" w:rsidP="007130B7">
      <w:pPr>
        <w:pStyle w:val="Plattetekst"/>
        <w:jc w:val="center"/>
        <w:rPr>
          <w:rFonts w:asciiTheme="minorHAnsi" w:hAnsiTheme="minorHAnsi"/>
          <w:b/>
          <w:bCs/>
          <w:sz w:val="28"/>
          <w:u w:val="single"/>
        </w:rPr>
      </w:pPr>
      <w:r w:rsidRPr="007130B7">
        <w:rPr>
          <w:rFonts w:asciiTheme="minorHAnsi" w:hAnsiTheme="minorHAnsi"/>
          <w:b/>
          <w:bCs/>
          <w:sz w:val="28"/>
          <w:u w:val="single"/>
        </w:rPr>
        <w:t>Akkoord voor inzage schoolreglement</w:t>
      </w:r>
    </w:p>
    <w:p w14:paraId="4C945901" w14:textId="77777777" w:rsidR="007130B7" w:rsidRPr="007130B7" w:rsidRDefault="007130B7" w:rsidP="007130B7">
      <w:pPr>
        <w:pStyle w:val="Plattetekst"/>
        <w:jc w:val="center"/>
        <w:rPr>
          <w:rFonts w:asciiTheme="minorHAnsi" w:hAnsiTheme="minorHAnsi"/>
          <w:b/>
          <w:bCs/>
          <w:sz w:val="28"/>
          <w:u w:val="single"/>
        </w:rPr>
      </w:pPr>
    </w:p>
    <w:p w14:paraId="72275221" w14:textId="77777777" w:rsidR="003520E7" w:rsidRPr="003520E7" w:rsidRDefault="003520E7" w:rsidP="003520E7">
      <w:pPr>
        <w:pStyle w:val="Plattetekst"/>
        <w:rPr>
          <w:rFonts w:asciiTheme="minorHAnsi" w:hAnsiTheme="minorHAnsi"/>
          <w:bCs/>
        </w:rPr>
      </w:pPr>
      <w:r w:rsidRPr="003520E7">
        <w:rPr>
          <w:rFonts w:asciiTheme="minorHAnsi" w:hAnsiTheme="minorHAnsi"/>
          <w:bCs/>
        </w:rPr>
        <w:t>Naam van de school:</w:t>
      </w:r>
    </w:p>
    <w:p w14:paraId="6D22E142" w14:textId="440BFBD0" w:rsidR="003520E7" w:rsidRPr="003520E7" w:rsidRDefault="003520E7" w:rsidP="15A92FB2">
      <w:pPr>
        <w:pStyle w:val="Plattetekst"/>
        <w:rPr>
          <w:rFonts w:asciiTheme="minorHAnsi" w:hAnsiTheme="minorHAnsi"/>
        </w:rPr>
      </w:pPr>
    </w:p>
    <w:p w14:paraId="6E288D2C" w14:textId="77777777" w:rsidR="003520E7" w:rsidRPr="00AA37DA" w:rsidRDefault="003520E7" w:rsidP="003520E7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____________________________________________</w:t>
      </w:r>
    </w:p>
    <w:p w14:paraId="24BCB5EA" w14:textId="77777777" w:rsidR="003520E7" w:rsidRPr="00AA37DA" w:rsidRDefault="003520E7" w:rsidP="003520E7">
      <w:pPr>
        <w:pStyle w:val="Plattetekst"/>
        <w:rPr>
          <w:rFonts w:asciiTheme="minorHAnsi" w:hAnsiTheme="minorHAnsi"/>
          <w:bCs/>
        </w:rPr>
      </w:pPr>
    </w:p>
    <w:p w14:paraId="4B398B3B" w14:textId="3328E945" w:rsidR="003520E7" w:rsidRDefault="007130B7" w:rsidP="71B86556">
      <w:pPr>
        <w:pStyle w:val="Plattetekst"/>
        <w:rPr>
          <w:rFonts w:asciiTheme="minorHAnsi" w:hAnsiTheme="minorHAnsi"/>
        </w:rPr>
      </w:pPr>
      <w:r w:rsidRPr="71B86556">
        <w:rPr>
          <w:rFonts w:asciiTheme="minorHAnsi" w:hAnsiTheme="minorHAnsi"/>
        </w:rPr>
        <w:t>Naam contactpersoon tijdens bezoek:</w:t>
      </w:r>
      <w:r>
        <w:tab/>
      </w:r>
    </w:p>
    <w:p w14:paraId="799F31C5" w14:textId="77777777" w:rsidR="003520E7" w:rsidRDefault="003520E7" w:rsidP="00013631">
      <w:pPr>
        <w:pStyle w:val="Plattetekst"/>
        <w:rPr>
          <w:rFonts w:asciiTheme="minorHAnsi" w:hAnsiTheme="minorHAnsi"/>
          <w:bCs/>
        </w:rPr>
      </w:pPr>
    </w:p>
    <w:p w14:paraId="6B453C83" w14:textId="77777777" w:rsidR="003520E7" w:rsidRPr="00AA37DA" w:rsidRDefault="003520E7" w:rsidP="003520E7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____________________________________________</w:t>
      </w:r>
    </w:p>
    <w:p w14:paraId="5A2F67CC" w14:textId="77777777" w:rsidR="003520E7" w:rsidRDefault="00013631" w:rsidP="00013631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</w:p>
    <w:p w14:paraId="67ADE0D6" w14:textId="77777777" w:rsidR="00013631" w:rsidRDefault="00013631" w:rsidP="00013631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Mobiel telefoonnummer (1):</w:t>
      </w:r>
    </w:p>
    <w:p w14:paraId="149768E2" w14:textId="77777777" w:rsidR="00013631" w:rsidRDefault="00013631" w:rsidP="00013631">
      <w:pPr>
        <w:pStyle w:val="Plattetekst"/>
        <w:rPr>
          <w:rFonts w:asciiTheme="minorHAnsi" w:hAnsiTheme="minorHAnsi"/>
          <w:bCs/>
        </w:rPr>
      </w:pPr>
    </w:p>
    <w:p w14:paraId="0F9F523D" w14:textId="77777777" w:rsidR="00376FA0" w:rsidRPr="00AA37DA" w:rsidRDefault="00376FA0" w:rsidP="00376FA0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____________________________________________</w:t>
      </w:r>
    </w:p>
    <w:p w14:paraId="418B9CCB" w14:textId="07D481B1" w:rsidR="00376FA0" w:rsidRDefault="00376FA0" w:rsidP="15A92FB2">
      <w:pPr>
        <w:pStyle w:val="Plattetekst"/>
        <w:rPr>
          <w:rFonts w:asciiTheme="minorHAnsi" w:hAnsiTheme="minorHAnsi"/>
        </w:rPr>
      </w:pPr>
    </w:p>
    <w:p w14:paraId="240AE7B2" w14:textId="77777777" w:rsidR="00376FA0" w:rsidRDefault="00376FA0" w:rsidP="00376FA0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Mobiel telefoonnummer (2):</w:t>
      </w:r>
    </w:p>
    <w:p w14:paraId="07636015" w14:textId="7AC8DE49" w:rsidR="00376FA0" w:rsidRPr="0068465F" w:rsidRDefault="00376FA0" w:rsidP="15A92FB2">
      <w:pPr>
        <w:pStyle w:val="Plattetekst"/>
        <w:rPr>
          <w:rFonts w:asciiTheme="minorHAnsi" w:hAnsiTheme="minorHAnsi"/>
        </w:rPr>
      </w:pPr>
    </w:p>
    <w:p w14:paraId="0A69C8C5" w14:textId="0A7FCD74" w:rsidR="00376FA0" w:rsidRPr="00AA37DA" w:rsidRDefault="00376FA0" w:rsidP="15A92FB2">
      <w:pPr>
        <w:pStyle w:val="Plattetekst"/>
        <w:rPr>
          <w:rFonts w:asciiTheme="minorHAnsi" w:hAnsiTheme="minorHAnsi"/>
        </w:rPr>
      </w:pPr>
      <w:r w:rsidRPr="71B86556">
        <w:rPr>
          <w:rFonts w:asciiTheme="minorHAnsi" w:hAnsiTheme="minorHAnsi"/>
        </w:rPr>
        <w:t>___________________________________________</w:t>
      </w:r>
    </w:p>
    <w:p w14:paraId="29696B82" w14:textId="77777777" w:rsidR="003520E7" w:rsidRDefault="003520E7" w:rsidP="003520E7">
      <w:pPr>
        <w:pStyle w:val="Plattetekst"/>
        <w:rPr>
          <w:rFonts w:asciiTheme="minorHAnsi" w:hAnsiTheme="minorHAnsi"/>
          <w:bCs/>
        </w:rPr>
      </w:pPr>
    </w:p>
    <w:p w14:paraId="4C4E1EDC" w14:textId="77777777" w:rsidR="003520E7" w:rsidRDefault="007130B7" w:rsidP="003520E7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Handtekening akkoord: 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14:paraId="4183EC2A" w14:textId="207ABFC3" w:rsidR="003520E7" w:rsidRDefault="003520E7" w:rsidP="71B86556">
      <w:pPr>
        <w:pStyle w:val="Plattetekst"/>
        <w:rPr>
          <w:rFonts w:asciiTheme="minorHAnsi" w:hAnsiTheme="minorHAnsi"/>
        </w:rPr>
      </w:pPr>
    </w:p>
    <w:p w14:paraId="7D07DEB2" w14:textId="77777777" w:rsidR="003520E7" w:rsidRPr="00AA37DA" w:rsidRDefault="003520E7" w:rsidP="003520E7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____________________________________________</w:t>
      </w:r>
    </w:p>
    <w:p w14:paraId="31F751E5" w14:textId="77777777" w:rsidR="00013631" w:rsidRDefault="00013631" w:rsidP="003520E7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14:paraId="780D8226" w14:textId="77777777" w:rsidR="003520E7" w:rsidRDefault="003520E7" w:rsidP="003520E7">
      <w:pPr>
        <w:pStyle w:val="Plattetekst"/>
        <w:jc w:val="center"/>
        <w:rPr>
          <w:rFonts w:asciiTheme="minorHAnsi" w:hAnsiTheme="minorHAnsi"/>
          <w:bCs/>
        </w:rPr>
      </w:pPr>
    </w:p>
    <w:p w14:paraId="3946E258" w14:textId="77777777" w:rsidR="003520E7" w:rsidRPr="00FD44AD" w:rsidRDefault="003520E7" w:rsidP="003520E7">
      <w:pPr>
        <w:pStyle w:val="Plattetekst"/>
        <w:jc w:val="center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 xml:space="preserve">Vragen en/of opmerkingen? </w:t>
      </w:r>
      <w:r w:rsidRPr="00FD44AD">
        <w:rPr>
          <w:rFonts w:asciiTheme="minorHAnsi" w:hAnsiTheme="minorHAnsi"/>
          <w:bCs/>
        </w:rPr>
        <w:t>Wij helpen u graag!</w:t>
      </w:r>
    </w:p>
    <w:p w14:paraId="38C9B84A" w14:textId="7BF33554" w:rsidR="003520E7" w:rsidRPr="003B522F" w:rsidRDefault="003520E7" w:rsidP="003B522F">
      <w:pPr>
        <w:pStyle w:val="Plattetekst"/>
        <w:jc w:val="center"/>
        <w:rPr>
          <w:rFonts w:asciiTheme="minorHAnsi" w:hAnsiTheme="minorHAnsi"/>
          <w:b/>
        </w:rPr>
      </w:pPr>
      <w:r w:rsidRPr="00FD44AD">
        <w:rPr>
          <w:rFonts w:asciiTheme="minorHAnsi" w:hAnsiTheme="minorHAnsi"/>
          <w:b/>
          <w:bCs/>
        </w:rPr>
        <w:t>Wij wensen u een hele prettige en leerzame dag in ons park toe!</w:t>
      </w:r>
    </w:p>
    <w:sectPr w:rsidR="003520E7" w:rsidRPr="003B522F" w:rsidSect="00F640DC">
      <w:headerReference w:type="default" r:id="rId13"/>
      <w:footerReference w:type="default" r:id="rId14"/>
      <w:pgSz w:w="11910" w:h="16840"/>
      <w:pgMar w:top="1985" w:right="1180" w:bottom="280" w:left="1300" w:header="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7260" w14:textId="77777777" w:rsidR="004C6A3F" w:rsidRDefault="004C6A3F">
      <w:r>
        <w:separator/>
      </w:r>
    </w:p>
  </w:endnote>
  <w:endnote w:type="continuationSeparator" w:id="0">
    <w:p w14:paraId="1992C2FE" w14:textId="77777777" w:rsidR="004C6A3F" w:rsidRDefault="004C6A3F">
      <w:r>
        <w:continuationSeparator/>
      </w:r>
    </w:p>
  </w:endnote>
  <w:endnote w:type="continuationNotice" w:id="1">
    <w:p w14:paraId="300DDB5A" w14:textId="77777777" w:rsidR="004C6A3F" w:rsidRDefault="004C6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3DE9" w14:textId="5A0BB9CC" w:rsidR="00E20CD2" w:rsidRPr="00E20CD2" w:rsidRDefault="00E20CD2">
    <w:pPr>
      <w:pStyle w:val="Voettekst"/>
      <w:rPr>
        <w:sz w:val="18"/>
      </w:rPr>
    </w:pPr>
    <w:r w:rsidRPr="00E20CD2">
      <w:rPr>
        <w:sz w:val="18"/>
      </w:rPr>
      <w:t xml:space="preserve">Versie </w:t>
    </w:r>
    <w:r w:rsidR="00D1420A">
      <w:rPr>
        <w:sz w:val="18"/>
      </w:rPr>
      <w:t>juni</w:t>
    </w:r>
    <w:r w:rsidRPr="00E20CD2">
      <w:rPr>
        <w:sz w:val="18"/>
      </w:rPr>
      <w:t xml:space="preserve"> 202</w:t>
    </w:r>
    <w:r w:rsidR="00D1420A">
      <w:rPr>
        <w:sz w:val="18"/>
      </w:rPr>
      <w:t>5</w:t>
    </w:r>
  </w:p>
  <w:p w14:paraId="7C37FE57" w14:textId="77777777" w:rsidR="00E20CD2" w:rsidRDefault="00E20C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5BE0" w14:textId="77777777" w:rsidR="004C6A3F" w:rsidRDefault="004C6A3F">
      <w:r>
        <w:separator/>
      </w:r>
    </w:p>
  </w:footnote>
  <w:footnote w:type="continuationSeparator" w:id="0">
    <w:p w14:paraId="4440E22B" w14:textId="77777777" w:rsidR="004C6A3F" w:rsidRDefault="004C6A3F">
      <w:r>
        <w:continuationSeparator/>
      </w:r>
    </w:p>
  </w:footnote>
  <w:footnote w:type="continuationNotice" w:id="1">
    <w:p w14:paraId="6C7555DC" w14:textId="77777777" w:rsidR="004C6A3F" w:rsidRDefault="004C6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F4C2" w14:textId="77777777" w:rsidR="00B11C25" w:rsidRDefault="00334CA6">
    <w:pPr>
      <w:pStyle w:val="Plattetekst"/>
      <w:spacing w:line="14" w:lineRule="auto"/>
      <w:rPr>
        <w:sz w:val="20"/>
      </w:rPr>
    </w:pPr>
    <w:r>
      <w:rPr>
        <w:noProof/>
        <w:lang w:eastAsia="nl-NL"/>
      </w:rPr>
      <w:drawing>
        <wp:anchor distT="0" distB="0" distL="0" distR="0" simplePos="0" relativeHeight="251658240" behindDoc="1" locked="0" layoutInCell="1" allowOverlap="1" wp14:anchorId="68171C83" wp14:editId="59ADC8D8">
          <wp:simplePos x="0" y="0"/>
          <wp:positionH relativeFrom="page">
            <wp:posOffset>0</wp:posOffset>
          </wp:positionH>
          <wp:positionV relativeFrom="page">
            <wp:posOffset>2955</wp:posOffset>
          </wp:positionV>
          <wp:extent cx="7560309" cy="923925"/>
          <wp:effectExtent l="0" t="0" r="0" b="0"/>
          <wp:wrapNone/>
          <wp:docPr id="19047097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36470"/>
    <w:multiLevelType w:val="hybridMultilevel"/>
    <w:tmpl w:val="E9D2AA34"/>
    <w:lvl w:ilvl="0" w:tplc="32183A54">
      <w:start w:val="7"/>
      <w:numFmt w:val="decimal"/>
      <w:lvlText w:val="%1."/>
      <w:lvlJc w:val="left"/>
      <w:pPr>
        <w:ind w:left="332" w:hanging="21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u w:val="single" w:color="000000"/>
        <w:lang w:val="nl-NL" w:eastAsia="en-US" w:bidi="ar-SA"/>
      </w:rPr>
    </w:lvl>
    <w:lvl w:ilvl="1" w:tplc="F28A59C6">
      <w:numFmt w:val="bullet"/>
      <w:lvlText w:val="•"/>
      <w:lvlJc w:val="left"/>
      <w:pPr>
        <w:ind w:left="1248" w:hanging="216"/>
      </w:pPr>
      <w:rPr>
        <w:rFonts w:hint="default"/>
        <w:lang w:val="nl-NL" w:eastAsia="en-US" w:bidi="ar-SA"/>
      </w:rPr>
    </w:lvl>
    <w:lvl w:ilvl="2" w:tplc="5876153C">
      <w:numFmt w:val="bullet"/>
      <w:lvlText w:val="•"/>
      <w:lvlJc w:val="left"/>
      <w:pPr>
        <w:ind w:left="2157" w:hanging="216"/>
      </w:pPr>
      <w:rPr>
        <w:rFonts w:hint="default"/>
        <w:lang w:val="nl-NL" w:eastAsia="en-US" w:bidi="ar-SA"/>
      </w:rPr>
    </w:lvl>
    <w:lvl w:ilvl="3" w:tplc="1348F7D6">
      <w:numFmt w:val="bullet"/>
      <w:lvlText w:val="•"/>
      <w:lvlJc w:val="left"/>
      <w:pPr>
        <w:ind w:left="3065" w:hanging="216"/>
      </w:pPr>
      <w:rPr>
        <w:rFonts w:hint="default"/>
        <w:lang w:val="nl-NL" w:eastAsia="en-US" w:bidi="ar-SA"/>
      </w:rPr>
    </w:lvl>
    <w:lvl w:ilvl="4" w:tplc="95EC0A8A">
      <w:numFmt w:val="bullet"/>
      <w:lvlText w:val="•"/>
      <w:lvlJc w:val="left"/>
      <w:pPr>
        <w:ind w:left="3974" w:hanging="216"/>
      </w:pPr>
      <w:rPr>
        <w:rFonts w:hint="default"/>
        <w:lang w:val="nl-NL" w:eastAsia="en-US" w:bidi="ar-SA"/>
      </w:rPr>
    </w:lvl>
    <w:lvl w:ilvl="5" w:tplc="B40E1F9E">
      <w:numFmt w:val="bullet"/>
      <w:lvlText w:val="•"/>
      <w:lvlJc w:val="left"/>
      <w:pPr>
        <w:ind w:left="4883" w:hanging="216"/>
      </w:pPr>
      <w:rPr>
        <w:rFonts w:hint="default"/>
        <w:lang w:val="nl-NL" w:eastAsia="en-US" w:bidi="ar-SA"/>
      </w:rPr>
    </w:lvl>
    <w:lvl w:ilvl="6" w:tplc="66A4176E">
      <w:numFmt w:val="bullet"/>
      <w:lvlText w:val="•"/>
      <w:lvlJc w:val="left"/>
      <w:pPr>
        <w:ind w:left="5791" w:hanging="216"/>
      </w:pPr>
      <w:rPr>
        <w:rFonts w:hint="default"/>
        <w:lang w:val="nl-NL" w:eastAsia="en-US" w:bidi="ar-SA"/>
      </w:rPr>
    </w:lvl>
    <w:lvl w:ilvl="7" w:tplc="17349684">
      <w:numFmt w:val="bullet"/>
      <w:lvlText w:val="•"/>
      <w:lvlJc w:val="left"/>
      <w:pPr>
        <w:ind w:left="6700" w:hanging="216"/>
      </w:pPr>
      <w:rPr>
        <w:rFonts w:hint="default"/>
        <w:lang w:val="nl-NL" w:eastAsia="en-US" w:bidi="ar-SA"/>
      </w:rPr>
    </w:lvl>
    <w:lvl w:ilvl="8" w:tplc="CEDA2FB0">
      <w:numFmt w:val="bullet"/>
      <w:lvlText w:val="•"/>
      <w:lvlJc w:val="left"/>
      <w:pPr>
        <w:ind w:left="7609" w:hanging="216"/>
      </w:pPr>
      <w:rPr>
        <w:rFonts w:hint="default"/>
        <w:lang w:val="nl-NL" w:eastAsia="en-US" w:bidi="ar-SA"/>
      </w:rPr>
    </w:lvl>
  </w:abstractNum>
  <w:abstractNum w:abstractNumId="1" w15:restartNumberingAfterBreak="0">
    <w:nsid w:val="6EA511F0"/>
    <w:multiLevelType w:val="hybridMultilevel"/>
    <w:tmpl w:val="ABAEA72A"/>
    <w:lvl w:ilvl="0" w:tplc="6CCC7010">
      <w:start w:val="1"/>
      <w:numFmt w:val="decimal"/>
      <w:lvlText w:val="%1."/>
      <w:lvlJc w:val="left"/>
      <w:pPr>
        <w:ind w:left="336" w:hanging="221"/>
      </w:pPr>
      <w:rPr>
        <w:rFonts w:ascii="Carlito" w:eastAsia="Carlito" w:hAnsi="Carlito" w:cs="Carlito" w:hint="default"/>
        <w:b/>
        <w:bCs/>
        <w:w w:val="100"/>
        <w:sz w:val="22"/>
        <w:szCs w:val="22"/>
        <w:u w:val="single" w:color="000000"/>
        <w:lang w:val="nl-NL" w:eastAsia="en-US" w:bidi="ar-SA"/>
      </w:rPr>
    </w:lvl>
    <w:lvl w:ilvl="1" w:tplc="A63A75AC">
      <w:numFmt w:val="bullet"/>
      <w:lvlText w:val="•"/>
      <w:lvlJc w:val="left"/>
      <w:pPr>
        <w:ind w:left="1248" w:hanging="221"/>
      </w:pPr>
      <w:rPr>
        <w:rFonts w:hint="default"/>
        <w:lang w:val="nl-NL" w:eastAsia="en-US" w:bidi="ar-SA"/>
      </w:rPr>
    </w:lvl>
    <w:lvl w:ilvl="2" w:tplc="E970299A">
      <w:numFmt w:val="bullet"/>
      <w:lvlText w:val="•"/>
      <w:lvlJc w:val="left"/>
      <w:pPr>
        <w:ind w:left="2157" w:hanging="221"/>
      </w:pPr>
      <w:rPr>
        <w:rFonts w:hint="default"/>
        <w:lang w:val="nl-NL" w:eastAsia="en-US" w:bidi="ar-SA"/>
      </w:rPr>
    </w:lvl>
    <w:lvl w:ilvl="3" w:tplc="679C3134">
      <w:numFmt w:val="bullet"/>
      <w:lvlText w:val="•"/>
      <w:lvlJc w:val="left"/>
      <w:pPr>
        <w:ind w:left="3065" w:hanging="221"/>
      </w:pPr>
      <w:rPr>
        <w:rFonts w:hint="default"/>
        <w:lang w:val="nl-NL" w:eastAsia="en-US" w:bidi="ar-SA"/>
      </w:rPr>
    </w:lvl>
    <w:lvl w:ilvl="4" w:tplc="E80EEE2C">
      <w:numFmt w:val="bullet"/>
      <w:lvlText w:val="•"/>
      <w:lvlJc w:val="left"/>
      <w:pPr>
        <w:ind w:left="3974" w:hanging="221"/>
      </w:pPr>
      <w:rPr>
        <w:rFonts w:hint="default"/>
        <w:lang w:val="nl-NL" w:eastAsia="en-US" w:bidi="ar-SA"/>
      </w:rPr>
    </w:lvl>
    <w:lvl w:ilvl="5" w:tplc="B60EC8A4">
      <w:numFmt w:val="bullet"/>
      <w:lvlText w:val="•"/>
      <w:lvlJc w:val="left"/>
      <w:pPr>
        <w:ind w:left="4883" w:hanging="221"/>
      </w:pPr>
      <w:rPr>
        <w:rFonts w:hint="default"/>
        <w:lang w:val="nl-NL" w:eastAsia="en-US" w:bidi="ar-SA"/>
      </w:rPr>
    </w:lvl>
    <w:lvl w:ilvl="6" w:tplc="D0828C62">
      <w:numFmt w:val="bullet"/>
      <w:lvlText w:val="•"/>
      <w:lvlJc w:val="left"/>
      <w:pPr>
        <w:ind w:left="5791" w:hanging="221"/>
      </w:pPr>
      <w:rPr>
        <w:rFonts w:hint="default"/>
        <w:lang w:val="nl-NL" w:eastAsia="en-US" w:bidi="ar-SA"/>
      </w:rPr>
    </w:lvl>
    <w:lvl w:ilvl="7" w:tplc="2E827CAC">
      <w:numFmt w:val="bullet"/>
      <w:lvlText w:val="•"/>
      <w:lvlJc w:val="left"/>
      <w:pPr>
        <w:ind w:left="6700" w:hanging="221"/>
      </w:pPr>
      <w:rPr>
        <w:rFonts w:hint="default"/>
        <w:lang w:val="nl-NL" w:eastAsia="en-US" w:bidi="ar-SA"/>
      </w:rPr>
    </w:lvl>
    <w:lvl w:ilvl="8" w:tplc="3462000C">
      <w:numFmt w:val="bullet"/>
      <w:lvlText w:val="•"/>
      <w:lvlJc w:val="left"/>
      <w:pPr>
        <w:ind w:left="7609" w:hanging="221"/>
      </w:pPr>
      <w:rPr>
        <w:rFonts w:hint="default"/>
        <w:lang w:val="nl-NL" w:eastAsia="en-US" w:bidi="ar-SA"/>
      </w:rPr>
    </w:lvl>
  </w:abstractNum>
  <w:num w:numId="1" w16cid:durableId="1443526564">
    <w:abstractNumId w:val="0"/>
  </w:num>
  <w:num w:numId="2" w16cid:durableId="697123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25"/>
    <w:rsid w:val="00013631"/>
    <w:rsid w:val="00041887"/>
    <w:rsid w:val="0011538D"/>
    <w:rsid w:val="001918E0"/>
    <w:rsid w:val="00204185"/>
    <w:rsid w:val="002C7B52"/>
    <w:rsid w:val="00310107"/>
    <w:rsid w:val="00334CA6"/>
    <w:rsid w:val="00346DEA"/>
    <w:rsid w:val="003520E7"/>
    <w:rsid w:val="00367485"/>
    <w:rsid w:val="00376FA0"/>
    <w:rsid w:val="003B522F"/>
    <w:rsid w:val="003B59A0"/>
    <w:rsid w:val="003B7254"/>
    <w:rsid w:val="0044741D"/>
    <w:rsid w:val="00454ACC"/>
    <w:rsid w:val="00492109"/>
    <w:rsid w:val="004C2001"/>
    <w:rsid w:val="004C6A3F"/>
    <w:rsid w:val="004F30D1"/>
    <w:rsid w:val="00510291"/>
    <w:rsid w:val="005F541E"/>
    <w:rsid w:val="006065E1"/>
    <w:rsid w:val="0063712F"/>
    <w:rsid w:val="0065335C"/>
    <w:rsid w:val="0068465F"/>
    <w:rsid w:val="006E0287"/>
    <w:rsid w:val="006F7A90"/>
    <w:rsid w:val="007130B7"/>
    <w:rsid w:val="007332E3"/>
    <w:rsid w:val="007B2058"/>
    <w:rsid w:val="007E14CD"/>
    <w:rsid w:val="00827DBD"/>
    <w:rsid w:val="00865060"/>
    <w:rsid w:val="00893B33"/>
    <w:rsid w:val="008C79BB"/>
    <w:rsid w:val="00916B1A"/>
    <w:rsid w:val="00976CCE"/>
    <w:rsid w:val="009D20A0"/>
    <w:rsid w:val="00A05C49"/>
    <w:rsid w:val="00A35803"/>
    <w:rsid w:val="00A52064"/>
    <w:rsid w:val="00A97958"/>
    <w:rsid w:val="00AA37DA"/>
    <w:rsid w:val="00AB5E4B"/>
    <w:rsid w:val="00AE01A2"/>
    <w:rsid w:val="00AE0788"/>
    <w:rsid w:val="00B03121"/>
    <w:rsid w:val="00B11C25"/>
    <w:rsid w:val="00B22E30"/>
    <w:rsid w:val="00B540A3"/>
    <w:rsid w:val="00B62AA1"/>
    <w:rsid w:val="00BC7FDF"/>
    <w:rsid w:val="00BD7BC5"/>
    <w:rsid w:val="00C32B3F"/>
    <w:rsid w:val="00C46D63"/>
    <w:rsid w:val="00C85E24"/>
    <w:rsid w:val="00CF1243"/>
    <w:rsid w:val="00D1420A"/>
    <w:rsid w:val="00D93FAF"/>
    <w:rsid w:val="00DA792E"/>
    <w:rsid w:val="00E20CD2"/>
    <w:rsid w:val="00E425BB"/>
    <w:rsid w:val="00E427C2"/>
    <w:rsid w:val="00E465E0"/>
    <w:rsid w:val="00E544C1"/>
    <w:rsid w:val="00E76755"/>
    <w:rsid w:val="00EC3B20"/>
    <w:rsid w:val="00EF4087"/>
    <w:rsid w:val="00F41498"/>
    <w:rsid w:val="00F640DC"/>
    <w:rsid w:val="00FD44AD"/>
    <w:rsid w:val="0954604E"/>
    <w:rsid w:val="097334AC"/>
    <w:rsid w:val="112191D9"/>
    <w:rsid w:val="15A92FB2"/>
    <w:rsid w:val="1DC09F0E"/>
    <w:rsid w:val="2A25CDBB"/>
    <w:rsid w:val="3BAD4A64"/>
    <w:rsid w:val="67D5197A"/>
    <w:rsid w:val="71B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F680"/>
  <w15:docId w15:val="{8658739B-77F6-4B7B-B8DB-88183F51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rlito" w:eastAsia="Carlito" w:hAnsi="Carlito" w:cs="Carlito"/>
      <w:lang w:val="nl-NL"/>
    </w:rPr>
  </w:style>
  <w:style w:type="paragraph" w:styleId="Kop1">
    <w:name w:val="heading 1"/>
    <w:basedOn w:val="Standaard"/>
    <w:uiPriority w:val="1"/>
    <w:qFormat/>
    <w:pPr>
      <w:ind w:left="332" w:hanging="217"/>
      <w:outlineLvl w:val="0"/>
    </w:pPr>
    <w:rPr>
      <w:b/>
      <w:bCs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</w:style>
  <w:style w:type="paragraph" w:styleId="Titel">
    <w:name w:val="Title"/>
    <w:basedOn w:val="Standaard"/>
    <w:uiPriority w:val="1"/>
    <w:qFormat/>
    <w:pPr>
      <w:spacing w:before="44"/>
      <w:ind w:left="116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332" w:hanging="217"/>
    </w:pPr>
    <w:rPr>
      <w:u w:val="single" w:color="000000"/>
    </w:r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A520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2064"/>
    <w:rPr>
      <w:rFonts w:ascii="Carlito" w:eastAsia="Carlito" w:hAnsi="Carlito" w:cs="Carlito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520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2064"/>
    <w:rPr>
      <w:rFonts w:ascii="Carlito" w:eastAsia="Carlito" w:hAnsi="Carlito" w:cs="Carlito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B59A0"/>
    <w:rPr>
      <w:rFonts w:ascii="Carlito" w:eastAsia="Carlito" w:hAnsi="Carlito" w:cs="Carli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media.istockphoto.com/vectors/scissors-symbol-isolated-on-white-background-vector-illustration-vector-id1176489832?k=20&amp;m=1176489832&amp;s=170667a&amp;w=0&amp;h=8tPUhE0zimAmggjxkRUg_ggvjfRooTFi09zXcvAJsbQ=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3F2B5B452C45BE2DD317EC22ED22" ma:contentTypeVersion="13" ma:contentTypeDescription="Een nieuw document maken." ma:contentTypeScope="" ma:versionID="81f074373b19b2ecfd1a8b42f4cc1ca8">
  <xsd:schema xmlns:xsd="http://www.w3.org/2001/XMLSchema" xmlns:xs="http://www.w3.org/2001/XMLSchema" xmlns:p="http://schemas.microsoft.com/office/2006/metadata/properties" xmlns:ns2="489c52f6-43f5-40ea-893f-7f4ece0f4965" xmlns:ns3="fce1e9b6-7de5-44dc-8c91-37498a9b3df5" targetNamespace="http://schemas.microsoft.com/office/2006/metadata/properties" ma:root="true" ma:fieldsID="aa27e28dabb874340aab49e8a43a8a10" ns2:_="" ns3:_="">
    <xsd:import namespace="489c52f6-43f5-40ea-893f-7f4ece0f4965"/>
    <xsd:import namespace="fce1e9b6-7de5-44dc-8c91-37498a9b3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c52f6-43f5-40ea-893f-7f4ece0f4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a1522f2-7969-4513-840e-5183328456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1e9b6-7de5-44dc-8c91-37498a9b3d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fa3b92-b6f9-43ff-b447-a4d49561ab2c}" ma:internalName="TaxCatchAll" ma:showField="CatchAllData" ma:web="fce1e9b6-7de5-44dc-8c91-37498a9b3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1e9b6-7de5-44dc-8c91-37498a9b3df5" xsi:nil="true"/>
    <lcf76f155ced4ddcb4097134ff3c332f xmlns="489c52f6-43f5-40ea-893f-7f4ece0f4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EA76EF-6096-4EBB-BE48-6C4CE4E75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c52f6-43f5-40ea-893f-7f4ece0f4965"/>
    <ds:schemaRef ds:uri="fce1e9b6-7de5-44dc-8c91-37498a9b3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6CBE2-A9C3-499A-8858-036987944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7281F-084B-4D06-B0F5-86979F7366FB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ce1e9b6-7de5-44dc-8c91-37498a9b3df5"/>
    <ds:schemaRef ds:uri="http://schemas.openxmlformats.org/package/2006/metadata/core-properties"/>
    <ds:schemaRef ds:uri="http://purl.org/dc/dcmitype/"/>
    <ds:schemaRef ds:uri="489c52f6-43f5-40ea-893f-7f4ece0f496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4243</Characters>
  <Application>Microsoft Office Word</Application>
  <DocSecurity>0</DocSecurity>
  <Lines>35</Lines>
  <Paragraphs>10</Paragraphs>
  <ScaleCrop>false</ScaleCrop>
  <Company>Organisatienaam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pironjan</dc:creator>
  <cp:keywords/>
  <cp:lastModifiedBy>Mirl Kersten</cp:lastModifiedBy>
  <cp:revision>15</cp:revision>
  <cp:lastPrinted>2022-07-02T20:54:00Z</cp:lastPrinted>
  <dcterms:created xsi:type="dcterms:W3CDTF">2023-09-18T19:33:00Z</dcterms:created>
  <dcterms:modified xsi:type="dcterms:W3CDTF">2025-06-02T09:51:00Z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2022-06-30T00:00:00Z</vt:filetime>
  </property>
  <property fmtid="{D5CDD505-2E9C-101B-9397-08002B2CF9AE}" pid="5" name="ContentTypeId">
    <vt:lpwstr>0x0101004A513F2B5B452C45BE2DD317EC22ED22</vt:lpwstr>
  </property>
  <property fmtid="{D5CDD505-2E9C-101B-9397-08002B2CF9AE}" pid="6" name="Order">
    <vt:r8>83800</vt:r8>
  </property>
  <property fmtid="{D5CDD505-2E9C-101B-9397-08002B2CF9AE}" pid="7" name="MediaServiceImageTags">
    <vt:lpwstr/>
  </property>
</Properties>
</file>